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08" w:rsidRPr="00507108" w:rsidRDefault="00507108" w:rsidP="00507108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507108">
        <w:rPr>
          <w:rFonts w:ascii="Times New Roman" w:hAnsi="Times New Roman" w:cs="Times New Roman"/>
          <w:b/>
          <w:bCs/>
          <w:spacing w:val="45"/>
          <w:sz w:val="22"/>
          <w:szCs w:val="22"/>
        </w:rPr>
        <w:t>Уроки</w:t>
      </w:r>
      <w:r w:rsidRPr="0050710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07108">
        <w:rPr>
          <w:rFonts w:ascii="Times New Roman" w:hAnsi="Times New Roman" w:cs="Times New Roman"/>
          <w:b/>
          <w:bCs/>
          <w:caps/>
          <w:sz w:val="22"/>
          <w:szCs w:val="22"/>
        </w:rPr>
        <w:t>6</w:t>
      </w:r>
      <w:r w:rsidRPr="00C6450A">
        <w:rPr>
          <w:rFonts w:ascii="Times New Roman" w:hAnsi="Times New Roman" w:cs="Times New Roman"/>
          <w:b/>
          <w:bCs/>
          <w:caps/>
          <w:sz w:val="22"/>
          <w:szCs w:val="22"/>
        </w:rPr>
        <w:t>5</w:t>
      </w:r>
      <w:r w:rsidRPr="00507108">
        <w:rPr>
          <w:rFonts w:ascii="Times New Roman" w:hAnsi="Times New Roman" w:cs="Times New Roman"/>
          <w:b/>
          <w:bCs/>
          <w:caps/>
          <w:sz w:val="22"/>
          <w:szCs w:val="22"/>
        </w:rPr>
        <w:t>–6</w:t>
      </w:r>
      <w:r w:rsidRPr="00C6450A">
        <w:rPr>
          <w:rFonts w:ascii="Times New Roman" w:hAnsi="Times New Roman" w:cs="Times New Roman"/>
          <w:b/>
          <w:bCs/>
          <w:caps/>
          <w:sz w:val="22"/>
          <w:szCs w:val="22"/>
        </w:rPr>
        <w:t>6</w:t>
      </w:r>
      <w:r w:rsidRPr="00507108">
        <w:rPr>
          <w:rFonts w:ascii="Times New Roman" w:hAnsi="Times New Roman" w:cs="Times New Roman"/>
          <w:b/>
          <w:bCs/>
          <w:caps/>
          <w:sz w:val="22"/>
          <w:szCs w:val="22"/>
        </w:rPr>
        <w:t>. В. Ю. Драгунский «Главные реки».</w:t>
      </w:r>
      <w:r w:rsidRPr="00507108">
        <w:rPr>
          <w:rFonts w:ascii="Times New Roman" w:hAnsi="Times New Roman" w:cs="Times New Roman"/>
          <w:b/>
          <w:bCs/>
          <w:caps/>
          <w:sz w:val="22"/>
          <w:szCs w:val="22"/>
        </w:rPr>
        <w:br/>
        <w:t>Развитие речи: пересказ от лица героя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728"/>
        <w:gridCol w:w="5521"/>
        <w:gridCol w:w="2211"/>
      </w:tblGrid>
      <w:tr w:rsidR="00507108" w:rsidRPr="00507108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1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507108" w:rsidRPr="00507108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1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 xml:space="preserve"> продолжить знакомить учащихся с произведениями В. Ю. Драгунского; закреплять умение самосто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тельно работать с книгой; способствовать развитию читательского интереса, чувству юмора; учить проникать в глубину замысла автора</w:t>
            </w:r>
          </w:p>
        </w:tc>
      </w:tr>
      <w:tr w:rsidR="00507108" w:rsidRPr="00507108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507108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507108" w:rsidRPr="00507108">
        <w:trPr>
          <w:jc w:val="center"/>
        </w:trPr>
        <w:tc>
          <w:tcPr>
            <w:tcW w:w="4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0710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108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познакомятся</w:t>
            </w:r>
            <w:r w:rsidRPr="005071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 xml:space="preserve">с произведением 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В. Ю. Драгунского «Главные реки»;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108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научатся: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произведения, пересказывать текст, делить текст на смысловые части, составлять его простой план; небольшое монологическое высказывание с опорой на авторский текст, оценивать события, героев произведения, выражать свои мысли, чувства, настроение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0710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proofErr w:type="spellEnd"/>
            <w:r w:rsidRPr="0050710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мотивы героев поступков из о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ного литературного произведения, выявлять особенности их поведения в зависимости от мотива.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 xml:space="preserve"> читать в соответствии с целью чтения; фикс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ровать по ходу урока и в конце урока удовлетворе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ность/неудовлетворенность своей работой на уроке.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информацию о произведениях и творчестве В. Ю. Драгунского через беседу со взрослыми, учебные книги, словари, справочники, энциклопедии для д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тей, через сеть Интернет, периодику и СМИ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10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 xml:space="preserve"> сам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стоятельно выполнять задания учителя; проя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лять интерес к чтению различных книг и с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07108">
              <w:rPr>
                <w:rFonts w:ascii="Times New Roman" w:hAnsi="Times New Roman" w:cs="Times New Roman"/>
                <w:sz w:val="20"/>
                <w:szCs w:val="20"/>
              </w:rPr>
              <w:t>мому процессу чтения</w:t>
            </w:r>
          </w:p>
        </w:tc>
      </w:tr>
    </w:tbl>
    <w:p w:rsidR="00507108" w:rsidRPr="00507108" w:rsidRDefault="00507108" w:rsidP="00507108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507108" w:rsidRPr="00507108" w:rsidRDefault="00507108" w:rsidP="00507108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507108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507108" w:rsidRPr="00507108" w:rsidRDefault="00507108" w:rsidP="00507108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02"/>
        <w:gridCol w:w="4394"/>
        <w:gridCol w:w="4204"/>
        <w:gridCol w:w="1560"/>
      </w:tblGrid>
      <w:tr w:rsidR="00507108" w:rsidRPr="00507108">
        <w:trPr>
          <w:trHeight w:val="30"/>
          <w:tblHeader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108" w:rsidRPr="00507108" w:rsidRDefault="0050710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5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108" w:rsidRPr="00507108" w:rsidRDefault="0050710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108" w:rsidRPr="00507108" w:rsidRDefault="0050710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108" w:rsidRPr="00507108" w:rsidRDefault="0050710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тельности учащегося</w:t>
            </w:r>
          </w:p>
        </w:tc>
      </w:tr>
      <w:tr w:rsidR="00507108" w:rsidRPr="00507108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07108">
              <w:rPr>
                <w:rFonts w:ascii="Times New Roman" w:hAnsi="Times New Roman" w:cs="Times New Roman"/>
                <w:b/>
              </w:rPr>
              <w:t>I. Актуал</w:t>
            </w:r>
            <w:r w:rsidRPr="00507108">
              <w:rPr>
                <w:rFonts w:ascii="Times New Roman" w:hAnsi="Times New Roman" w:cs="Times New Roman"/>
                <w:b/>
              </w:rPr>
              <w:t>и</w:t>
            </w:r>
            <w:r w:rsidRPr="00507108">
              <w:rPr>
                <w:rFonts w:ascii="Times New Roman" w:hAnsi="Times New Roman" w:cs="Times New Roman"/>
                <w:b/>
              </w:rPr>
              <w:t>зация опорных знаний.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07108">
              <w:rPr>
                <w:rFonts w:ascii="Times New Roman" w:hAnsi="Times New Roman" w:cs="Times New Roman"/>
                <w:b/>
              </w:rPr>
              <w:t>Проверка домашнего задания</w:t>
            </w:r>
          </w:p>
        </w:tc>
        <w:tc>
          <w:tcPr>
            <w:tcW w:w="5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507108"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507108">
              <w:rPr>
                <w:rFonts w:ascii="Times New Roman" w:hAnsi="Times New Roman" w:cs="Times New Roman"/>
                <w:i/>
                <w:iCs/>
              </w:rPr>
              <w:t>Проводит тест по теме урока.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– Выберите правильный ответ. Выбранные ответы внесите в таблицу.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1. Среди героев сказки не было: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а) Пети; б) Тани; в) Маруси.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2. Детей, которые напрасно теряли время в сказке: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 xml:space="preserve">г) трое; </w:t>
            </w:r>
            <w:proofErr w:type="spellStart"/>
            <w:r w:rsidRPr="00507108">
              <w:rPr>
                <w:rFonts w:ascii="Times New Roman" w:hAnsi="Times New Roman" w:cs="Times New Roman"/>
              </w:rPr>
              <w:t>д</w:t>
            </w:r>
            <w:proofErr w:type="spellEnd"/>
            <w:r w:rsidRPr="00507108">
              <w:rPr>
                <w:rFonts w:ascii="Times New Roman" w:hAnsi="Times New Roman" w:cs="Times New Roman"/>
              </w:rPr>
              <w:t>) пятеро; е) четверо.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3. Среди злых волшебников не было: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507108">
              <w:rPr>
                <w:rFonts w:ascii="Times New Roman" w:hAnsi="Times New Roman" w:cs="Times New Roman"/>
              </w:rPr>
              <w:t>р</w:t>
            </w:r>
            <w:proofErr w:type="spellEnd"/>
            <w:r w:rsidRPr="00507108">
              <w:rPr>
                <w:rFonts w:ascii="Times New Roman" w:hAnsi="Times New Roman" w:cs="Times New Roman"/>
              </w:rPr>
              <w:t>) Сергея Захаровича; с) Ольги Капитоно</w:t>
            </w:r>
            <w:r w:rsidRPr="00507108">
              <w:rPr>
                <w:rFonts w:ascii="Times New Roman" w:hAnsi="Times New Roman" w:cs="Times New Roman"/>
              </w:rPr>
              <w:t>в</w:t>
            </w:r>
            <w:r w:rsidRPr="00507108">
              <w:rPr>
                <w:rFonts w:ascii="Times New Roman" w:hAnsi="Times New Roman" w:cs="Times New Roman"/>
              </w:rPr>
              <w:t>ны;</w:t>
            </w:r>
            <w:r w:rsidRPr="00507108">
              <w:rPr>
                <w:rFonts w:ascii="Times New Roman" w:hAnsi="Times New Roman" w:cs="Times New Roman"/>
              </w:rPr>
              <w:br/>
              <w:t>т) Марфы Васильевны.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4. Дом волшебников находился: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507108">
              <w:rPr>
                <w:rFonts w:ascii="Times New Roman" w:hAnsi="Times New Roman" w:cs="Times New Roman"/>
              </w:rPr>
              <w:t>д</w:t>
            </w:r>
            <w:proofErr w:type="spellEnd"/>
            <w:r w:rsidRPr="00507108">
              <w:rPr>
                <w:rFonts w:ascii="Times New Roman" w:hAnsi="Times New Roman" w:cs="Times New Roman"/>
              </w:rPr>
              <w:t xml:space="preserve">) на лесной поляне; е) </w:t>
            </w:r>
            <w:proofErr w:type="gramStart"/>
            <w:r w:rsidRPr="00507108">
              <w:rPr>
                <w:rFonts w:ascii="Times New Roman" w:hAnsi="Times New Roman" w:cs="Times New Roman"/>
              </w:rPr>
              <w:t>в</w:t>
            </w:r>
            <w:proofErr w:type="gramEnd"/>
            <w:r w:rsidRPr="00507108">
              <w:rPr>
                <w:rFonts w:ascii="Times New Roman" w:hAnsi="Times New Roman" w:cs="Times New Roman"/>
              </w:rPr>
              <w:t xml:space="preserve"> лесной чаще; </w:t>
            </w:r>
            <w:r w:rsidRPr="00507108">
              <w:rPr>
                <w:rFonts w:ascii="Times New Roman" w:hAnsi="Times New Roman" w:cs="Times New Roman"/>
              </w:rPr>
              <w:br/>
              <w:t>ж) посреди топкого болота.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5. Фамилия Пети: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 xml:space="preserve">в) Власов; г) Зубов; </w:t>
            </w:r>
            <w:proofErr w:type="spellStart"/>
            <w:r w:rsidRPr="00507108">
              <w:rPr>
                <w:rFonts w:ascii="Times New Roman" w:hAnsi="Times New Roman" w:cs="Times New Roman"/>
              </w:rPr>
              <w:t>д</w:t>
            </w:r>
            <w:proofErr w:type="spellEnd"/>
            <w:r w:rsidRPr="00507108">
              <w:rPr>
                <w:rFonts w:ascii="Times New Roman" w:hAnsi="Times New Roman" w:cs="Times New Roman"/>
              </w:rPr>
              <w:t>) Зайцев.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6. Фамилия Наденьки: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и) Соколова; к) Смирнова; л) Степанова.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7. До леса дети-старички доехали: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а) на такси; б) троллейбусе; в) трамвае.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8. Часы в доме волшебников называли: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507108">
              <w:rPr>
                <w:rFonts w:ascii="Times New Roman" w:hAnsi="Times New Roman" w:cs="Times New Roman"/>
              </w:rPr>
              <w:t>п</w:t>
            </w:r>
            <w:proofErr w:type="spellEnd"/>
            <w:r w:rsidRPr="00507108">
              <w:rPr>
                <w:rFonts w:ascii="Times New Roman" w:hAnsi="Times New Roman" w:cs="Times New Roman"/>
              </w:rPr>
              <w:t xml:space="preserve">) будильником; </w:t>
            </w:r>
            <w:proofErr w:type="spellStart"/>
            <w:r w:rsidRPr="00507108">
              <w:rPr>
                <w:rFonts w:ascii="Times New Roman" w:hAnsi="Times New Roman" w:cs="Times New Roman"/>
              </w:rPr>
              <w:t>р</w:t>
            </w:r>
            <w:proofErr w:type="spellEnd"/>
            <w:r w:rsidRPr="00507108">
              <w:rPr>
                <w:rFonts w:ascii="Times New Roman" w:hAnsi="Times New Roman" w:cs="Times New Roman"/>
              </w:rPr>
              <w:t xml:space="preserve">) ходиками; с) песочными </w:t>
            </w:r>
            <w:r w:rsidRPr="00507108">
              <w:rPr>
                <w:rFonts w:ascii="Times New Roman" w:hAnsi="Times New Roman" w:cs="Times New Roman"/>
              </w:rPr>
              <w:lastRenderedPageBreak/>
              <w:t>часами.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9. Для совершения волшебства стрелку надо было повернуть в обратную сторону: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 xml:space="preserve">е) семьдесят семь раз; ё) двадцать раз; </w:t>
            </w:r>
            <w:r w:rsidRPr="00507108">
              <w:rPr>
                <w:rFonts w:ascii="Times New Roman" w:hAnsi="Times New Roman" w:cs="Times New Roman"/>
              </w:rPr>
              <w:br/>
              <w:t>ж) пятьдесят раз.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10. Какое выражение использовал Е. Шварц, говоря о поведении Васи Зайцева?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 xml:space="preserve">м) «И в ус не дует»; </w:t>
            </w:r>
            <w:proofErr w:type="spellStart"/>
            <w:r w:rsidRPr="00507108">
              <w:rPr>
                <w:rFonts w:ascii="Times New Roman" w:hAnsi="Times New Roman" w:cs="Times New Roman"/>
              </w:rPr>
              <w:t>н</w:t>
            </w:r>
            <w:proofErr w:type="spellEnd"/>
            <w:r w:rsidRPr="00507108">
              <w:rPr>
                <w:rFonts w:ascii="Times New Roman" w:hAnsi="Times New Roman" w:cs="Times New Roman"/>
              </w:rPr>
              <w:t xml:space="preserve">) «ног не чует»; </w:t>
            </w:r>
            <w:r w:rsidRPr="00507108">
              <w:rPr>
                <w:rFonts w:ascii="Times New Roman" w:hAnsi="Times New Roman" w:cs="Times New Roman"/>
              </w:rPr>
              <w:br/>
              <w:t>о) «уши развесил».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11. Автор сказки о потерянном времени: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 xml:space="preserve">э) А. С. Пушкин; </w:t>
            </w:r>
            <w:proofErr w:type="spellStart"/>
            <w:r w:rsidRPr="00507108">
              <w:rPr>
                <w:rFonts w:ascii="Times New Roman" w:hAnsi="Times New Roman" w:cs="Times New Roman"/>
              </w:rPr>
              <w:t>ю</w:t>
            </w:r>
            <w:proofErr w:type="spellEnd"/>
            <w:r w:rsidRPr="00507108">
              <w:rPr>
                <w:rFonts w:ascii="Times New Roman" w:hAnsi="Times New Roman" w:cs="Times New Roman"/>
              </w:rPr>
              <w:t>) Г.-Х. Андерсен; я) Е. Л. Шварц.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– Прочитайте фразу в таблице.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507108">
              <w:rPr>
                <w:rFonts w:ascii="Times New Roman" w:hAnsi="Times New Roman" w:cs="Times New Roman"/>
              </w:rPr>
              <w:t>Как вы думаете, как теперь будут жить р</w:t>
            </w:r>
            <w:r w:rsidRPr="00507108">
              <w:rPr>
                <w:rFonts w:ascii="Times New Roman" w:hAnsi="Times New Roman" w:cs="Times New Roman"/>
              </w:rPr>
              <w:t>е</w:t>
            </w:r>
            <w:r w:rsidRPr="00507108">
              <w:rPr>
                <w:rFonts w:ascii="Times New Roman" w:hAnsi="Times New Roman" w:cs="Times New Roman"/>
              </w:rPr>
              <w:t>бята, вернувшие потерянное время?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– Рассмотрите рисунки на доске: часы, п</w:t>
            </w:r>
            <w:r w:rsidRPr="00507108">
              <w:rPr>
                <w:rFonts w:ascii="Times New Roman" w:hAnsi="Times New Roman" w:cs="Times New Roman"/>
              </w:rPr>
              <w:t>о</w:t>
            </w:r>
            <w:r w:rsidRPr="00507108">
              <w:rPr>
                <w:rFonts w:ascii="Times New Roman" w:hAnsi="Times New Roman" w:cs="Times New Roman"/>
              </w:rPr>
              <w:t>жар, портрет Некрасова, географическая карта с изображением реки. Предположите, почему именно эти изображения на доске.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– Ребята, вы догадались, о чем будем гов</w:t>
            </w:r>
            <w:r w:rsidRPr="00507108">
              <w:rPr>
                <w:rFonts w:ascii="Times New Roman" w:hAnsi="Times New Roman" w:cs="Times New Roman"/>
              </w:rPr>
              <w:t>о</w:t>
            </w:r>
            <w:r w:rsidRPr="00507108">
              <w:rPr>
                <w:rFonts w:ascii="Times New Roman" w:hAnsi="Times New Roman" w:cs="Times New Roman"/>
              </w:rPr>
              <w:t>рить на уроке?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t>– Тогда вам еще подсказка – стихотворение В. Викторова «Причина».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507108"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 учителя. Рассказ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ы</w:t>
            </w:r>
            <w:r w:rsidRPr="00507108">
              <w:rPr>
                <w:rFonts w:ascii="Times New Roman" w:hAnsi="Times New Roman" w:cs="Times New Roman"/>
                <w:i/>
                <w:iCs/>
              </w:rPr>
              <w:t xml:space="preserve">вают о выполненной дома работе. 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507108">
              <w:rPr>
                <w:rFonts w:ascii="Times New Roman" w:hAnsi="Times New Roman" w:cs="Times New Roman"/>
                <w:i/>
                <w:iCs/>
              </w:rPr>
              <w:t>2–3 ученика перечитывают начало «Ска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з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ки о потерянном времени», затем учащи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е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ся читают или рассказывают продолж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е</w:t>
            </w:r>
            <w:r w:rsidRPr="00507108">
              <w:rPr>
                <w:rFonts w:ascii="Times New Roman" w:hAnsi="Times New Roman" w:cs="Times New Roman"/>
                <w:i/>
                <w:iCs/>
              </w:rPr>
              <w:t xml:space="preserve">ние сказки, которое они придумали дома. 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507108">
              <w:rPr>
                <w:rFonts w:ascii="Times New Roman" w:hAnsi="Times New Roman" w:cs="Times New Roman"/>
                <w:i/>
                <w:iCs/>
              </w:rPr>
              <w:t>Учащиеся читают по ролям или инсцен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и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руют выбранный ими отрывок, затем те ученики, которые подготовили выраз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и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тельное чтение отрывка из «Сказки о п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о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терянном времени», читают его, объясняя свой выбор. Оценивают работу друг др</w:t>
            </w:r>
            <w:r w:rsidRPr="00507108">
              <w:rPr>
                <w:rFonts w:ascii="Times New Roman" w:hAnsi="Times New Roman" w:cs="Times New Roman"/>
                <w:i/>
                <w:iCs/>
              </w:rPr>
              <w:t>у</w:t>
            </w:r>
            <w:r w:rsidRPr="00507108">
              <w:rPr>
                <w:rFonts w:ascii="Times New Roman" w:hAnsi="Times New Roman" w:cs="Times New Roman"/>
                <w:i/>
                <w:iCs/>
              </w:rPr>
              <w:t xml:space="preserve">га. 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507108">
              <w:rPr>
                <w:rFonts w:ascii="Times New Roman" w:hAnsi="Times New Roman" w:cs="Times New Roman"/>
                <w:i/>
                <w:iCs/>
              </w:rPr>
              <w:t xml:space="preserve">Выполняют тест. </w:t>
            </w: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507108">
              <w:rPr>
                <w:rFonts w:ascii="Times New Roman" w:hAnsi="Times New Roman" w:cs="Times New Roman"/>
                <w:i/>
                <w:iCs/>
              </w:rPr>
              <w:t>Выбирают верные ответы. Заполняют таблицу и читают фразу.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330"/>
              <w:gridCol w:w="336"/>
              <w:gridCol w:w="337"/>
              <w:gridCol w:w="337"/>
              <w:gridCol w:w="337"/>
              <w:gridCol w:w="337"/>
              <w:gridCol w:w="348"/>
              <w:gridCol w:w="337"/>
              <w:gridCol w:w="347"/>
              <w:gridCol w:w="337"/>
              <w:gridCol w:w="348"/>
              <w:gridCol w:w="337"/>
            </w:tblGrid>
            <w:tr w:rsidR="00507108" w:rsidRPr="00507108">
              <w:tc>
                <w:tcPr>
                  <w:tcW w:w="4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1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2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3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4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5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6</w:t>
                  </w:r>
                </w:p>
              </w:tc>
              <w:tc>
                <w:tcPr>
                  <w:tcW w:w="436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7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8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9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10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11</w:t>
                  </w:r>
                </w:p>
              </w:tc>
            </w:tr>
            <w:tr w:rsidR="00507108" w:rsidRPr="00507108">
              <w:tc>
                <w:tcPr>
                  <w:tcW w:w="4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Б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Е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proofErr w:type="gramStart"/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Р</w:t>
                  </w:r>
                  <w:proofErr w:type="gramEnd"/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Е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Г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И</w:t>
                  </w:r>
                </w:p>
              </w:tc>
              <w:tc>
                <w:tcPr>
                  <w:tcW w:w="436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В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proofErr w:type="gramStart"/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Р</w:t>
                  </w:r>
                  <w:proofErr w:type="gramEnd"/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Е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М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108" w:rsidRPr="00507108" w:rsidRDefault="00507108" w:rsidP="00507108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507108">
                    <w:rPr>
                      <w:rFonts w:ascii="Times New Roman" w:hAnsi="Times New Roman" w:cs="Times New Roman"/>
                      <w:i/>
                      <w:iCs/>
                    </w:rPr>
                    <w:t>Я</w:t>
                  </w:r>
                </w:p>
              </w:tc>
            </w:tr>
          </w:tbl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 w:rsidP="00507108">
            <w:pPr>
              <w:pStyle w:val="a3"/>
              <w:rPr>
                <w:rFonts w:ascii="Times New Roman" w:hAnsi="Times New Roman" w:cs="Times New Roman"/>
              </w:rPr>
            </w:pPr>
            <w:r w:rsidRPr="00507108">
              <w:rPr>
                <w:rFonts w:ascii="Times New Roman" w:hAnsi="Times New Roman" w:cs="Times New Roman"/>
              </w:rPr>
              <w:lastRenderedPageBreak/>
              <w:t>Выделять с</w:t>
            </w:r>
            <w:r w:rsidRPr="00507108">
              <w:rPr>
                <w:rFonts w:ascii="Times New Roman" w:hAnsi="Times New Roman" w:cs="Times New Roman"/>
              </w:rPr>
              <w:t>у</w:t>
            </w:r>
            <w:r w:rsidRPr="00507108">
              <w:rPr>
                <w:rFonts w:ascii="Times New Roman" w:hAnsi="Times New Roman" w:cs="Times New Roman"/>
              </w:rPr>
              <w:t>щественную информацию из текста. В</w:t>
            </w:r>
            <w:r w:rsidRPr="00507108">
              <w:rPr>
                <w:rFonts w:ascii="Times New Roman" w:hAnsi="Times New Roman" w:cs="Times New Roman"/>
              </w:rPr>
              <w:t>ы</w:t>
            </w:r>
            <w:r w:rsidRPr="00507108">
              <w:rPr>
                <w:rFonts w:ascii="Times New Roman" w:hAnsi="Times New Roman" w:cs="Times New Roman"/>
              </w:rPr>
              <w:t>двигать гип</w:t>
            </w:r>
            <w:r w:rsidRPr="00507108">
              <w:rPr>
                <w:rFonts w:ascii="Times New Roman" w:hAnsi="Times New Roman" w:cs="Times New Roman"/>
              </w:rPr>
              <w:t>о</w:t>
            </w:r>
            <w:r w:rsidRPr="00507108">
              <w:rPr>
                <w:rFonts w:ascii="Times New Roman" w:hAnsi="Times New Roman" w:cs="Times New Roman"/>
              </w:rPr>
              <w:t>тезу и обосн</w:t>
            </w:r>
            <w:r w:rsidRPr="00507108">
              <w:rPr>
                <w:rFonts w:ascii="Times New Roman" w:hAnsi="Times New Roman" w:cs="Times New Roman"/>
              </w:rPr>
              <w:t>о</w:t>
            </w:r>
            <w:r w:rsidRPr="00507108">
              <w:rPr>
                <w:rFonts w:ascii="Times New Roman" w:hAnsi="Times New Roman" w:cs="Times New Roman"/>
              </w:rPr>
              <w:t>вывать ее. Осуществлять актуализацию личного жи</w:t>
            </w:r>
            <w:r w:rsidRPr="00507108">
              <w:rPr>
                <w:rFonts w:ascii="Times New Roman" w:hAnsi="Times New Roman" w:cs="Times New Roman"/>
              </w:rPr>
              <w:t>з</w:t>
            </w:r>
            <w:r w:rsidRPr="00507108">
              <w:rPr>
                <w:rFonts w:ascii="Times New Roman" w:hAnsi="Times New Roman" w:cs="Times New Roman"/>
              </w:rPr>
              <w:t>ненного оп</w:t>
            </w:r>
            <w:r w:rsidRPr="00507108">
              <w:rPr>
                <w:rFonts w:ascii="Times New Roman" w:hAnsi="Times New Roman" w:cs="Times New Roman"/>
              </w:rPr>
              <w:t>ы</w:t>
            </w:r>
            <w:r w:rsidRPr="00507108">
              <w:rPr>
                <w:rFonts w:ascii="Times New Roman" w:hAnsi="Times New Roman" w:cs="Times New Roman"/>
              </w:rPr>
              <w:t>та. Уметь сл</w:t>
            </w:r>
            <w:r w:rsidRPr="00507108">
              <w:rPr>
                <w:rFonts w:ascii="Times New Roman" w:hAnsi="Times New Roman" w:cs="Times New Roman"/>
              </w:rPr>
              <w:t>у</w:t>
            </w:r>
            <w:r w:rsidRPr="00507108">
              <w:rPr>
                <w:rFonts w:ascii="Times New Roman" w:hAnsi="Times New Roman" w:cs="Times New Roman"/>
              </w:rPr>
              <w:t>шать в соо</w:t>
            </w:r>
            <w:r w:rsidRPr="00507108">
              <w:rPr>
                <w:rFonts w:ascii="Times New Roman" w:hAnsi="Times New Roman" w:cs="Times New Roman"/>
              </w:rPr>
              <w:t>т</w:t>
            </w:r>
            <w:r w:rsidRPr="00507108">
              <w:rPr>
                <w:rFonts w:ascii="Times New Roman" w:hAnsi="Times New Roman" w:cs="Times New Roman"/>
              </w:rPr>
              <w:t>ветствии с ц</w:t>
            </w:r>
            <w:r w:rsidRPr="00507108">
              <w:rPr>
                <w:rFonts w:ascii="Times New Roman" w:hAnsi="Times New Roman" w:cs="Times New Roman"/>
              </w:rPr>
              <w:t>е</w:t>
            </w:r>
            <w:r w:rsidRPr="00507108">
              <w:rPr>
                <w:rFonts w:ascii="Times New Roman" w:hAnsi="Times New Roman" w:cs="Times New Roman"/>
              </w:rPr>
              <w:t>левой устано</w:t>
            </w:r>
            <w:r w:rsidRPr="00507108">
              <w:rPr>
                <w:rFonts w:ascii="Times New Roman" w:hAnsi="Times New Roman" w:cs="Times New Roman"/>
              </w:rPr>
              <w:t>в</w:t>
            </w:r>
            <w:r w:rsidRPr="00507108">
              <w:rPr>
                <w:rFonts w:ascii="Times New Roman" w:hAnsi="Times New Roman" w:cs="Times New Roman"/>
              </w:rPr>
              <w:t>кой. Прин</w:t>
            </w:r>
            <w:r w:rsidRPr="00507108">
              <w:rPr>
                <w:rFonts w:ascii="Times New Roman" w:hAnsi="Times New Roman" w:cs="Times New Roman"/>
              </w:rPr>
              <w:t>и</w:t>
            </w:r>
            <w:r w:rsidRPr="00507108">
              <w:rPr>
                <w:rFonts w:ascii="Times New Roman" w:hAnsi="Times New Roman" w:cs="Times New Roman"/>
              </w:rPr>
              <w:t>мать и сохр</w:t>
            </w:r>
            <w:r w:rsidRPr="00507108">
              <w:rPr>
                <w:rFonts w:ascii="Times New Roman" w:hAnsi="Times New Roman" w:cs="Times New Roman"/>
              </w:rPr>
              <w:t>а</w:t>
            </w:r>
            <w:r w:rsidRPr="00507108">
              <w:rPr>
                <w:rFonts w:ascii="Times New Roman" w:hAnsi="Times New Roman" w:cs="Times New Roman"/>
              </w:rPr>
              <w:t>нять учебную цель и задачу. Дополнять, уточнять в</w:t>
            </w:r>
            <w:r w:rsidRPr="00507108">
              <w:rPr>
                <w:rFonts w:ascii="Times New Roman" w:hAnsi="Times New Roman" w:cs="Times New Roman"/>
              </w:rPr>
              <w:t>ы</w:t>
            </w:r>
            <w:r w:rsidRPr="00507108">
              <w:rPr>
                <w:rFonts w:ascii="Times New Roman" w:hAnsi="Times New Roman" w:cs="Times New Roman"/>
              </w:rPr>
              <w:t>сказанные мнения по с</w:t>
            </w:r>
            <w:r w:rsidRPr="00507108">
              <w:rPr>
                <w:rFonts w:ascii="Times New Roman" w:hAnsi="Times New Roman" w:cs="Times New Roman"/>
              </w:rPr>
              <w:t>у</w:t>
            </w:r>
            <w:r w:rsidRPr="00507108">
              <w:rPr>
                <w:rFonts w:ascii="Times New Roman" w:hAnsi="Times New Roman" w:cs="Times New Roman"/>
              </w:rPr>
              <w:t>ществу пол</w:t>
            </w:r>
            <w:r w:rsidRPr="00507108">
              <w:rPr>
                <w:rFonts w:ascii="Times New Roman" w:hAnsi="Times New Roman" w:cs="Times New Roman"/>
              </w:rPr>
              <w:t>у</w:t>
            </w:r>
            <w:r w:rsidRPr="00507108">
              <w:rPr>
                <w:rFonts w:ascii="Times New Roman" w:hAnsi="Times New Roman" w:cs="Times New Roman"/>
              </w:rPr>
              <w:t>ченного зад</w:t>
            </w:r>
            <w:r w:rsidRPr="00507108">
              <w:rPr>
                <w:rFonts w:ascii="Times New Roman" w:hAnsi="Times New Roman" w:cs="Times New Roman"/>
              </w:rPr>
              <w:t>а</w:t>
            </w:r>
            <w:r w:rsidRPr="00507108">
              <w:rPr>
                <w:rFonts w:ascii="Times New Roman" w:hAnsi="Times New Roman" w:cs="Times New Roman"/>
              </w:rPr>
              <w:lastRenderedPageBreak/>
              <w:t>ния</w:t>
            </w:r>
          </w:p>
        </w:tc>
      </w:tr>
      <w:tr w:rsidR="00507108" w:rsidRPr="00507108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Речевая разминка, дыхател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ная гимн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стика</w:t>
            </w:r>
          </w:p>
        </w:tc>
        <w:tc>
          <w:tcPr>
            <w:tcW w:w="5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 для развития техники чтения: правильного произношения слогов и слов без искажения их звукового состава, осознания читаемого текста.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жужжащим чтением.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Прочитайте, начиная шепотом, увеличивая силу голоса.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Прочитайте с ускорением.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Прочитайте выразительно.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Во время речевой разминки вы читали ст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хотворение «Причина». Как вы поняли его смысл?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А сейчас вы догадались, о чем будем гов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рить на уроке?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Выполняют речевую зарядку. Отвечают на вопросы учителя по речевой разминке.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«Причина» –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Какое удобное слово!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Оно выручает лентяя любого.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Оно объясняет,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Оно покрывает,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Оно от стыда и позора спасает.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Не сделал,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Забыл,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Тяжело,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Далеко…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Причину найдешь –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И дыши глубоко!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С совестью мир,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Не запятнана честь…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Чего-то там нет,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Но причина-то есть!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Ребята, ребята,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Вы завтра – мужчины.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Не надо причин!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Не ищите причины!</w:t>
            </w:r>
          </w:p>
          <w:p w:rsidR="00507108" w:rsidRPr="00507108" w:rsidRDefault="00507108">
            <w:pPr>
              <w:pStyle w:val="ParagraphStyle"/>
              <w:spacing w:line="264" w:lineRule="auto"/>
              <w:ind w:left="90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               В. Викторов</w:t>
            </w:r>
          </w:p>
        </w:tc>
        <w:tc>
          <w:tcPr>
            <w:tcW w:w="1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</w:p>
        </w:tc>
      </w:tr>
      <w:tr w:rsidR="00507108" w:rsidRPr="00507108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Сообщ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ние темы урока. О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ределение целей 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урока</w:t>
            </w:r>
          </w:p>
        </w:tc>
        <w:tc>
          <w:tcPr>
            <w:tcW w:w="5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Задает вопросы. Комментирует ответы, 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предлагает сформулировать цель урока.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Послушайте, пожалуйста, что мы слышим?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– Да, на урок я сегодня принесла часы-ходики. Что происходит, когда идут часы?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А для чего люди изобрели часы?</w:t>
            </w:r>
          </w:p>
          <w:p w:rsidR="00507108" w:rsidRPr="00507108" w:rsidRDefault="00507108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На каждое дело человеку отпущено опр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деленное количество времени. Не случайно говорят: «Делу – время, потехе – час». Как вы понимаете эту </w:t>
            </w:r>
            <w:proofErr w:type="spellStart"/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пого-ворку</w:t>
            </w:r>
            <w:proofErr w:type="spellEnd"/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Время идет, не останавливаясь, и если ч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ловек провел его впустую, то потерянного времени 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br/>
              <w:t>не вернешь.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используя опорные слова.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 Как вы думаете, о чем оно?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ному и осознанному чтению, ориентироват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ся в тексте и высказывать свою точку зр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ния; познакомимся с биографией В. Ю. Др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гунского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Обсуждают тему урока. Отвечают на 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вопросы учителя, формулируют цель ур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ка.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– Звук тиканья часов.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Часы отсчитывают время. Идут секунды, минуты, часы, идет время, а значит, идет наша жизнь.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108" w:rsidRPr="00507108" w:rsidRDefault="00507108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Ученики объясняют смысл поговорки</w:t>
            </w:r>
          </w:p>
          <w:p w:rsidR="00507108" w:rsidRPr="00507108" w:rsidRDefault="00507108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Принимать и 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сохранять учебную цель и задачу. Ан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лизировать, находить о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щее и разл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чия, делать выводы. Осо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нанно и прои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вольно строить речевое выск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зывание в ус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ной форме</w:t>
            </w:r>
          </w:p>
        </w:tc>
      </w:tr>
      <w:tr w:rsidR="00507108" w:rsidRPr="00507108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Подг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товка к воспр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изведения.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br/>
              <w:t>с биограф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ей писателя</w:t>
            </w:r>
          </w:p>
        </w:tc>
        <w:tc>
          <w:tcPr>
            <w:tcW w:w="5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Рассказывает о творчестве автора, свой рассказ сопровождает показом портрета В. Ю. </w:t>
            </w:r>
            <w:proofErr w:type="spellStart"/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Драгун-ского</w:t>
            </w:r>
            <w:proofErr w:type="spellEnd"/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Какие произведения В. Ю. Драгунского вы знаете? Чем они вам понравились?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– Что у них общего? Какие они? 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сурсный материал.)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И сегодня мы познакомимся еще с одной историей – «Главные реки», которая вам т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же чем-то поможет. Что вы ждете от сег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дняшнего произведения?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Сделайте свои предположения по иллюс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рации. О чем будет эта история? Уточните свои предположения по заглавию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Слушают рассказ учителя, рассматрив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фотографии, портрет автора. Зад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вопросы о творчестве В. Ю. Драгу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ского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Осуществлять анализ объе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тов с опорой на визуализ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цию, выделять последов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тельность ра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вития сюжета. 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br/>
              <w:t>Слушать соб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седника</w:t>
            </w:r>
          </w:p>
        </w:tc>
      </w:tr>
      <w:tr w:rsidR="00507108" w:rsidRPr="00507108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6450A">
              <w:rPr>
                <w:rFonts w:ascii="Times New Roman" w:hAnsi="Times New Roman" w:cs="Times New Roman"/>
                <w:b/>
              </w:rPr>
              <w:t>IV. Работа над соде</w:t>
            </w:r>
            <w:r w:rsidRPr="00C6450A">
              <w:rPr>
                <w:rFonts w:ascii="Times New Roman" w:hAnsi="Times New Roman" w:cs="Times New Roman"/>
                <w:b/>
              </w:rPr>
              <w:t>р</w:t>
            </w:r>
            <w:r w:rsidRPr="00C6450A">
              <w:rPr>
                <w:rFonts w:ascii="Times New Roman" w:hAnsi="Times New Roman" w:cs="Times New Roman"/>
                <w:b/>
              </w:rPr>
              <w:t>жанием те</w:t>
            </w:r>
            <w:r w:rsidRPr="00C6450A">
              <w:rPr>
                <w:rFonts w:ascii="Times New Roman" w:hAnsi="Times New Roman" w:cs="Times New Roman"/>
                <w:b/>
              </w:rPr>
              <w:t>к</w:t>
            </w:r>
            <w:r w:rsidRPr="00C6450A">
              <w:rPr>
                <w:rFonts w:ascii="Times New Roman" w:hAnsi="Times New Roman" w:cs="Times New Roman"/>
                <w:b/>
              </w:rPr>
              <w:t>ста.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6450A">
              <w:rPr>
                <w:rFonts w:ascii="Times New Roman" w:hAnsi="Times New Roman" w:cs="Times New Roman"/>
                <w:b/>
              </w:rPr>
              <w:t xml:space="preserve">Работа с толковым словарем.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6450A">
              <w:rPr>
                <w:rFonts w:ascii="Times New Roman" w:hAnsi="Times New Roman" w:cs="Times New Roman"/>
                <w:b/>
              </w:rPr>
              <w:t>Первичное чтение произвед</w:t>
            </w:r>
            <w:r w:rsidRPr="00C6450A">
              <w:rPr>
                <w:rFonts w:ascii="Times New Roman" w:hAnsi="Times New Roman" w:cs="Times New Roman"/>
                <w:b/>
              </w:rPr>
              <w:t>е</w:t>
            </w:r>
            <w:r w:rsidRPr="00C6450A">
              <w:rPr>
                <w:rFonts w:ascii="Times New Roman" w:hAnsi="Times New Roman" w:cs="Times New Roman"/>
                <w:b/>
              </w:rPr>
              <w:t>ния</w:t>
            </w:r>
          </w:p>
        </w:tc>
        <w:tc>
          <w:tcPr>
            <w:tcW w:w="5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lastRenderedPageBreak/>
              <w:t>Проводит словарную работу.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Прочитайте слова, которые вам встретятся в тексте. Подберите к ним синонимы.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Организует первичное прослушивание те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к</w:t>
            </w:r>
            <w:r w:rsidRPr="00C6450A">
              <w:rPr>
                <w:rFonts w:ascii="Times New Roman" w:hAnsi="Times New Roman" w:cs="Times New Roman"/>
                <w:i/>
                <w:iCs/>
              </w:rPr>
              <w:t xml:space="preserve">ста из </w:t>
            </w:r>
            <w:proofErr w:type="spellStart"/>
            <w:r w:rsidRPr="00C6450A">
              <w:rPr>
                <w:rFonts w:ascii="Times New Roman" w:hAnsi="Times New Roman" w:cs="Times New Roman"/>
                <w:i/>
                <w:iCs/>
              </w:rPr>
              <w:t>аудиохрестоматии</w:t>
            </w:r>
            <w:proofErr w:type="spellEnd"/>
            <w:r w:rsidRPr="00C6450A">
              <w:rPr>
                <w:rFonts w:ascii="Times New Roman" w:hAnsi="Times New Roman" w:cs="Times New Roman"/>
                <w:i/>
                <w:iCs/>
              </w:rPr>
              <w:t>, предварител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ь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но осуществив целевую установку.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Совпали ли ваши предположения о соде</w:t>
            </w:r>
            <w:r w:rsidRPr="00C6450A">
              <w:rPr>
                <w:rFonts w:ascii="Times New Roman" w:hAnsi="Times New Roman" w:cs="Times New Roman"/>
              </w:rPr>
              <w:t>р</w:t>
            </w:r>
            <w:r w:rsidRPr="00C6450A">
              <w:rPr>
                <w:rFonts w:ascii="Times New Roman" w:hAnsi="Times New Roman" w:cs="Times New Roman"/>
              </w:rPr>
              <w:t>жании?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 xml:space="preserve">– Ваши впечатления </w:t>
            </w:r>
            <w:proofErr w:type="gramStart"/>
            <w:r w:rsidRPr="00C6450A">
              <w:rPr>
                <w:rFonts w:ascii="Times New Roman" w:hAnsi="Times New Roman" w:cs="Times New Roman"/>
              </w:rPr>
              <w:t>от</w:t>
            </w:r>
            <w:proofErr w:type="gramEnd"/>
            <w:r w:rsidRPr="00C6450A">
              <w:rPr>
                <w:rFonts w:ascii="Times New Roman" w:hAnsi="Times New Roman" w:cs="Times New Roman"/>
              </w:rPr>
              <w:t xml:space="preserve"> прочитанного?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Были ли у вас в жизни такие ситуации, к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t>гда вам приходилось опаздывать или придти с невыполненными уроками и вас обязател</w:t>
            </w:r>
            <w:r w:rsidRPr="00C6450A">
              <w:rPr>
                <w:rFonts w:ascii="Times New Roman" w:hAnsi="Times New Roman" w:cs="Times New Roman"/>
              </w:rPr>
              <w:t>ь</w:t>
            </w:r>
            <w:r w:rsidRPr="00C6450A">
              <w:rPr>
                <w:rFonts w:ascii="Times New Roman" w:hAnsi="Times New Roman" w:cs="Times New Roman"/>
              </w:rPr>
              <w:t>но спрашивали, или подсказки были неп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t>нятны для вас? Что вы испытывали в тот момент?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Сколько лет было Дениске?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Чем занимался Дениска весь день?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lastRenderedPageBreak/>
              <w:t>Работают с толковым словарем. Подб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и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рают к словам синонимы: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Прыть</w:t>
            </w:r>
            <w:r w:rsidRPr="00C6450A">
              <w:rPr>
                <w:rFonts w:ascii="Times New Roman" w:hAnsi="Times New Roman" w:cs="Times New Roman"/>
              </w:rPr>
              <w:t xml:space="preserve"> – быстрота, подвижность.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Позор</w:t>
            </w:r>
            <w:r w:rsidRPr="00C6450A">
              <w:rPr>
                <w:rFonts w:ascii="Times New Roman" w:hAnsi="Times New Roman" w:cs="Times New Roman"/>
              </w:rPr>
              <w:t xml:space="preserve"> – бесчестье, стыд и срамота (и срам) – </w:t>
            </w:r>
            <w:proofErr w:type="gramStart"/>
            <w:r w:rsidRPr="00C6450A">
              <w:rPr>
                <w:rFonts w:ascii="Times New Roman" w:hAnsi="Times New Roman" w:cs="Times New Roman"/>
              </w:rPr>
              <w:t>позорище</w:t>
            </w:r>
            <w:proofErr w:type="gramEnd"/>
            <w:r w:rsidRPr="00C6450A">
              <w:rPr>
                <w:rFonts w:ascii="Times New Roman" w:hAnsi="Times New Roman" w:cs="Times New Roman"/>
              </w:rPr>
              <w:t>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Ловко</w:t>
            </w:r>
            <w:r w:rsidRPr="00C6450A">
              <w:rPr>
                <w:rFonts w:ascii="Times New Roman" w:hAnsi="Times New Roman" w:cs="Times New Roman"/>
              </w:rPr>
              <w:t xml:space="preserve"> – проворно, юрко, вертко.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Сноровисто</w:t>
            </w:r>
            <w:r w:rsidRPr="00C6450A">
              <w:rPr>
                <w:rFonts w:ascii="Times New Roman" w:hAnsi="Times New Roman" w:cs="Times New Roman"/>
              </w:rPr>
              <w:t xml:space="preserve"> – удобно.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Примчаться</w:t>
            </w:r>
            <w:r w:rsidRPr="00C6450A">
              <w:rPr>
                <w:rFonts w:ascii="Times New Roman" w:hAnsi="Times New Roman" w:cs="Times New Roman"/>
              </w:rPr>
              <w:t xml:space="preserve"> – прибежать, приехать.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Вежливый</w:t>
            </w:r>
            <w:r w:rsidRPr="00C6450A">
              <w:rPr>
                <w:rFonts w:ascii="Times New Roman" w:hAnsi="Times New Roman" w:cs="Times New Roman"/>
              </w:rPr>
              <w:t xml:space="preserve"> – учтивый, корректный, пред</w:t>
            </w:r>
            <w:r w:rsidRPr="00C6450A">
              <w:rPr>
                <w:rFonts w:ascii="Times New Roman" w:hAnsi="Times New Roman" w:cs="Times New Roman"/>
              </w:rPr>
              <w:t>у</w:t>
            </w:r>
            <w:r w:rsidRPr="00C6450A">
              <w:rPr>
                <w:rFonts w:ascii="Times New Roman" w:hAnsi="Times New Roman" w:cs="Times New Roman"/>
              </w:rPr>
              <w:t xml:space="preserve">предительный, любезный, деликатный, </w:t>
            </w:r>
            <w:r w:rsidRPr="00C6450A">
              <w:rPr>
                <w:rFonts w:ascii="Times New Roman" w:hAnsi="Times New Roman" w:cs="Times New Roman"/>
              </w:rPr>
              <w:lastRenderedPageBreak/>
              <w:t>галантный.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Бодро</w:t>
            </w:r>
            <w:r w:rsidRPr="00C6450A">
              <w:rPr>
                <w:rFonts w:ascii="Times New Roman" w:hAnsi="Times New Roman" w:cs="Times New Roman"/>
              </w:rPr>
              <w:t xml:space="preserve"> – молодцом, лихо, жизнерадостно.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Продекламировать</w:t>
            </w:r>
            <w:r w:rsidRPr="00C6450A">
              <w:rPr>
                <w:rFonts w:ascii="Times New Roman" w:hAnsi="Times New Roman" w:cs="Times New Roman"/>
              </w:rPr>
              <w:t xml:space="preserve"> – прочитать.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6450A">
              <w:rPr>
                <w:rFonts w:ascii="Times New Roman" w:hAnsi="Times New Roman" w:cs="Times New Roman"/>
                <w:i/>
                <w:iCs/>
              </w:rPr>
              <w:t>Влепить</w:t>
            </w:r>
            <w:proofErr w:type="gramEnd"/>
            <w:r w:rsidRPr="00C6450A">
              <w:rPr>
                <w:rFonts w:ascii="Times New Roman" w:hAnsi="Times New Roman" w:cs="Times New Roman"/>
              </w:rPr>
              <w:t xml:space="preserve"> – поставить, ударить.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Прослушивают текст. Отвечают на в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о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прос, определяют жанр произведения. Отвечают на вопросы учителя. Доказ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ы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вают, аргументируют свою точку зр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е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ния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lastRenderedPageBreak/>
              <w:t>Осуществлять анализ прои</w:t>
            </w:r>
            <w:r w:rsidRPr="00C6450A">
              <w:rPr>
                <w:rFonts w:ascii="Times New Roman" w:hAnsi="Times New Roman" w:cs="Times New Roman"/>
              </w:rPr>
              <w:t>з</w:t>
            </w:r>
            <w:r w:rsidRPr="00C6450A">
              <w:rPr>
                <w:rFonts w:ascii="Times New Roman" w:hAnsi="Times New Roman" w:cs="Times New Roman"/>
              </w:rPr>
              <w:t>ведения. Осо</w:t>
            </w:r>
            <w:r w:rsidRPr="00C6450A">
              <w:rPr>
                <w:rFonts w:ascii="Times New Roman" w:hAnsi="Times New Roman" w:cs="Times New Roman"/>
              </w:rPr>
              <w:t>з</w:t>
            </w:r>
            <w:r w:rsidRPr="00C6450A">
              <w:rPr>
                <w:rFonts w:ascii="Times New Roman" w:hAnsi="Times New Roman" w:cs="Times New Roman"/>
              </w:rPr>
              <w:t>нанно и прои</w:t>
            </w:r>
            <w:r w:rsidRPr="00C6450A">
              <w:rPr>
                <w:rFonts w:ascii="Times New Roman" w:hAnsi="Times New Roman" w:cs="Times New Roman"/>
              </w:rPr>
              <w:t>з</w:t>
            </w:r>
            <w:r w:rsidRPr="00C6450A">
              <w:rPr>
                <w:rFonts w:ascii="Times New Roman" w:hAnsi="Times New Roman" w:cs="Times New Roman"/>
              </w:rPr>
              <w:t>вольно строить речевое выск</w:t>
            </w:r>
            <w:r w:rsidRPr="00C6450A">
              <w:rPr>
                <w:rFonts w:ascii="Times New Roman" w:hAnsi="Times New Roman" w:cs="Times New Roman"/>
              </w:rPr>
              <w:t>а</w:t>
            </w:r>
            <w:r w:rsidRPr="00C6450A">
              <w:rPr>
                <w:rFonts w:ascii="Times New Roman" w:hAnsi="Times New Roman" w:cs="Times New Roman"/>
              </w:rPr>
              <w:t>зывание в ус</w:t>
            </w:r>
            <w:r w:rsidRPr="00C6450A">
              <w:rPr>
                <w:rFonts w:ascii="Times New Roman" w:hAnsi="Times New Roman" w:cs="Times New Roman"/>
              </w:rPr>
              <w:t>т</w:t>
            </w:r>
            <w:r w:rsidRPr="00C6450A">
              <w:rPr>
                <w:rFonts w:ascii="Times New Roman" w:hAnsi="Times New Roman" w:cs="Times New Roman"/>
              </w:rPr>
              <w:t>ной форме, обо</w:t>
            </w:r>
            <w:r w:rsidRPr="00C6450A">
              <w:rPr>
                <w:rFonts w:ascii="Times New Roman" w:hAnsi="Times New Roman" w:cs="Times New Roman"/>
              </w:rPr>
              <w:t>с</w:t>
            </w:r>
            <w:r w:rsidRPr="00C6450A">
              <w:rPr>
                <w:rFonts w:ascii="Times New Roman" w:hAnsi="Times New Roman" w:cs="Times New Roman"/>
              </w:rPr>
              <w:t xml:space="preserve">новывать свое мнение. </w:t>
            </w:r>
            <w:r w:rsidRPr="00C6450A">
              <w:rPr>
                <w:rFonts w:ascii="Times New Roman" w:hAnsi="Times New Roman" w:cs="Times New Roman"/>
              </w:rPr>
              <w:lastRenderedPageBreak/>
              <w:t>С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t>гласовывать усилия по р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>шению уче</w:t>
            </w:r>
            <w:r w:rsidRPr="00C6450A">
              <w:rPr>
                <w:rFonts w:ascii="Times New Roman" w:hAnsi="Times New Roman" w:cs="Times New Roman"/>
              </w:rPr>
              <w:t>б</w:t>
            </w:r>
            <w:r w:rsidRPr="00C6450A">
              <w:rPr>
                <w:rFonts w:ascii="Times New Roman" w:hAnsi="Times New Roman" w:cs="Times New Roman"/>
              </w:rPr>
              <w:t>ной задачи</w:t>
            </w:r>
          </w:p>
        </w:tc>
      </w:tr>
      <w:tr w:rsidR="00507108" w:rsidRPr="00507108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6450A">
              <w:rPr>
                <w:rFonts w:ascii="Times New Roman" w:hAnsi="Times New Roman" w:cs="Times New Roman"/>
                <w:b/>
              </w:rPr>
              <w:lastRenderedPageBreak/>
              <w:t>V. Повто</w:t>
            </w:r>
            <w:r w:rsidRPr="00C6450A">
              <w:rPr>
                <w:rFonts w:ascii="Times New Roman" w:hAnsi="Times New Roman" w:cs="Times New Roman"/>
                <w:b/>
              </w:rPr>
              <w:t>р</w:t>
            </w:r>
            <w:r w:rsidRPr="00C6450A">
              <w:rPr>
                <w:rFonts w:ascii="Times New Roman" w:hAnsi="Times New Roman" w:cs="Times New Roman"/>
                <w:b/>
              </w:rPr>
              <w:t>ное чтение и анализ произвед</w:t>
            </w:r>
            <w:r w:rsidRPr="00C6450A">
              <w:rPr>
                <w:rFonts w:ascii="Times New Roman" w:hAnsi="Times New Roman" w:cs="Times New Roman"/>
                <w:b/>
              </w:rPr>
              <w:t>е</w:t>
            </w:r>
            <w:r w:rsidRPr="00C6450A">
              <w:rPr>
                <w:rFonts w:ascii="Times New Roman" w:hAnsi="Times New Roman" w:cs="Times New Roman"/>
                <w:b/>
              </w:rPr>
              <w:t>ния</w:t>
            </w:r>
          </w:p>
        </w:tc>
        <w:tc>
          <w:tcPr>
            <w:tcW w:w="5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Организует повторное, выборочное чт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е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ние и обсуждение содержания произвед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е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ния. Организует дискуссию, выслушивает мн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е</w:t>
            </w:r>
            <w:r w:rsidRPr="00C6450A">
              <w:rPr>
                <w:rFonts w:ascii="Times New Roman" w:hAnsi="Times New Roman" w:cs="Times New Roman"/>
                <w:i/>
                <w:iCs/>
              </w:rPr>
              <w:t xml:space="preserve">ния, подводит итог.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 xml:space="preserve">– Чему научила Дениску случившаяся с ним </w:t>
            </w:r>
            <w:r w:rsidRPr="00C6450A">
              <w:rPr>
                <w:rFonts w:ascii="Times New Roman" w:hAnsi="Times New Roman" w:cs="Times New Roman"/>
              </w:rPr>
              <w:br/>
              <w:t xml:space="preserve">история?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 xml:space="preserve">– Какую клятву он дал себе?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Как вы думаете, исполнит ли он эту кля</w:t>
            </w:r>
            <w:r w:rsidRPr="00C6450A">
              <w:rPr>
                <w:rFonts w:ascii="Times New Roman" w:hAnsi="Times New Roman" w:cs="Times New Roman"/>
              </w:rPr>
              <w:t>т</w:t>
            </w:r>
            <w:r w:rsidRPr="00C6450A">
              <w:rPr>
                <w:rFonts w:ascii="Times New Roman" w:hAnsi="Times New Roman" w:cs="Times New Roman"/>
              </w:rPr>
              <w:t xml:space="preserve">ву? Почему так считаете?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 xml:space="preserve">– Какой отрывок из рассказа вам показался наиболее интересным?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 xml:space="preserve">– А какой самым смешным? Прочитайте его.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Случались ли с вами или вашими знак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t xml:space="preserve">мыми подобные истории?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 xml:space="preserve">– Кем хотел стать Дениска?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Почему проспал Дениска?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Как относился к школе?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 xml:space="preserve">– Как автор показал это?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К каким уловкам прибегает Дениска, для того чтобы исправить положение?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Помогают ли герою подсказки друзей? Вот к каким нелепым ситуациям приводит ме</w:t>
            </w:r>
            <w:r w:rsidRPr="00C6450A">
              <w:rPr>
                <w:rFonts w:ascii="Times New Roman" w:hAnsi="Times New Roman" w:cs="Times New Roman"/>
              </w:rPr>
              <w:t>д</w:t>
            </w:r>
            <w:r w:rsidRPr="00C6450A">
              <w:rPr>
                <w:rFonts w:ascii="Times New Roman" w:hAnsi="Times New Roman" w:cs="Times New Roman"/>
              </w:rPr>
              <w:t>вежья услуга.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Давайте подумаем, какой же Дениска в произведениях Драгунского, и назовем кач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 xml:space="preserve">ства, которые могут быть у человека!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А теперь разберем, какие из них есть у Д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 xml:space="preserve">ниски!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 xml:space="preserve">– Автор рассказа – Виктор Драгунский – взрослый мужчина, взрослый человек, а от чьего имени он написал этот рассказ?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lastRenderedPageBreak/>
              <w:t>– Что помогло нам сделать вывод?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Рассказ Драгунского – это рассказ его г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>роя Дениски. Почему именно такой прием в</w:t>
            </w:r>
            <w:r w:rsidRPr="00C6450A">
              <w:rPr>
                <w:rFonts w:ascii="Times New Roman" w:hAnsi="Times New Roman" w:cs="Times New Roman"/>
              </w:rPr>
              <w:t>ы</w:t>
            </w:r>
            <w:r w:rsidRPr="00C6450A">
              <w:rPr>
                <w:rFonts w:ascii="Times New Roman" w:hAnsi="Times New Roman" w:cs="Times New Roman"/>
              </w:rPr>
              <w:t>брал автор?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Обратимся к тексту произведения еще раз.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К какому жанру относится это литерату</w:t>
            </w:r>
            <w:r w:rsidRPr="00C6450A">
              <w:rPr>
                <w:rFonts w:ascii="Times New Roman" w:hAnsi="Times New Roman" w:cs="Times New Roman"/>
              </w:rPr>
              <w:t>р</w:t>
            </w:r>
            <w:r w:rsidRPr="00C6450A">
              <w:rPr>
                <w:rFonts w:ascii="Times New Roman" w:hAnsi="Times New Roman" w:cs="Times New Roman"/>
              </w:rPr>
              <w:t>ное произведение? Докажите.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 xml:space="preserve">– А как вы думаете, </w:t>
            </w:r>
            <w:proofErr w:type="gramStart"/>
            <w:r w:rsidRPr="00C6450A">
              <w:rPr>
                <w:rFonts w:ascii="Times New Roman" w:hAnsi="Times New Roman" w:cs="Times New Roman"/>
              </w:rPr>
              <w:t>над</w:t>
            </w:r>
            <w:proofErr w:type="gramEnd"/>
            <w:r w:rsidRPr="00C6450A">
              <w:rPr>
                <w:rFonts w:ascii="Times New Roman" w:hAnsi="Times New Roman" w:cs="Times New Roman"/>
              </w:rPr>
              <w:t xml:space="preserve"> чем заставляет з</w:t>
            </w:r>
            <w:r w:rsidRPr="00C6450A">
              <w:rPr>
                <w:rFonts w:ascii="Times New Roman" w:hAnsi="Times New Roman" w:cs="Times New Roman"/>
              </w:rPr>
              <w:t>а</w:t>
            </w:r>
            <w:r w:rsidRPr="00C6450A">
              <w:rPr>
                <w:rFonts w:ascii="Times New Roman" w:hAnsi="Times New Roman" w:cs="Times New Roman"/>
              </w:rPr>
              <w:t>думаться нас автор?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Вернемся к названию. Вас не смущает, что про главные реки почти ничего не говорится, а произведение получило такое название. Почему?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В каком разделе находится это произвед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 xml:space="preserve">ние? 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Чем схожи два произведения из этого ра</w:t>
            </w:r>
            <w:r w:rsidRPr="00C6450A">
              <w:rPr>
                <w:rFonts w:ascii="Times New Roman" w:hAnsi="Times New Roman" w:cs="Times New Roman"/>
              </w:rPr>
              <w:t>з</w:t>
            </w:r>
            <w:r w:rsidRPr="00C6450A">
              <w:rPr>
                <w:rFonts w:ascii="Times New Roman" w:hAnsi="Times New Roman" w:cs="Times New Roman"/>
              </w:rPr>
              <w:t>дела, которые мы прочитали: «Сказка о п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t>терянном времени» и «Главные реки»?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 xml:space="preserve">– Какой урок извлек Дениска из всего </w:t>
            </w:r>
            <w:proofErr w:type="spellStart"/>
            <w:proofErr w:type="gramStart"/>
            <w:r w:rsidRPr="00C6450A">
              <w:rPr>
                <w:rFonts w:ascii="Times New Roman" w:hAnsi="Times New Roman" w:cs="Times New Roman"/>
              </w:rPr>
              <w:t>пр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t>изошед-шего</w:t>
            </w:r>
            <w:proofErr w:type="spellEnd"/>
            <w:proofErr w:type="gramEnd"/>
            <w:r w:rsidRPr="00C6450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lastRenderedPageBreak/>
              <w:t>Читают произведение по цепочке. Вза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и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модействуют с учителем во время опр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о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са, осуществляемого во фронтальном реж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и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ме. Участвуют в коллективной б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е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седе и дискуссии, корректируют, изм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е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няют свою точку зрения.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C6450A">
              <w:rPr>
                <w:rFonts w:ascii="Times New Roman" w:hAnsi="Times New Roman" w:cs="Times New Roman"/>
                <w:i/>
                <w:iCs/>
              </w:rPr>
              <w:t>Делают выводы и свои ответы подтве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р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ждают выдержками из текста произв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е</w:t>
            </w:r>
            <w:r w:rsidRPr="00C6450A">
              <w:rPr>
                <w:rFonts w:ascii="Times New Roman" w:hAnsi="Times New Roman" w:cs="Times New Roman"/>
                <w:i/>
                <w:iCs/>
              </w:rPr>
              <w:t>дения.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Дениска хотел стать летчиком.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Автор использовал глаголы, много слов с синонимом «быстро».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Дениска добрый, трудолюбивый, любит читать (пол-лета читал), хочет быть взро</w:t>
            </w:r>
            <w:r w:rsidRPr="00C6450A">
              <w:rPr>
                <w:rFonts w:ascii="Times New Roman" w:hAnsi="Times New Roman" w:cs="Times New Roman"/>
              </w:rPr>
              <w:t>с</w:t>
            </w:r>
            <w:r w:rsidRPr="00C6450A">
              <w:rPr>
                <w:rFonts w:ascii="Times New Roman" w:hAnsi="Times New Roman" w:cs="Times New Roman"/>
              </w:rPr>
              <w:t>лым, общительный, любознательный, в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>селый, доводил начатое интересующее его дело до конца, применил полученные те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t>ретические знания на практике – про п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lastRenderedPageBreak/>
              <w:t>жарных…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Любое произведение, конечно, написано автором, но не всегда от своего лица, д</w:t>
            </w:r>
            <w:r w:rsidRPr="00C6450A">
              <w:rPr>
                <w:rFonts w:ascii="Times New Roman" w:hAnsi="Times New Roman" w:cs="Times New Roman"/>
              </w:rPr>
              <w:t>а</w:t>
            </w:r>
            <w:r w:rsidRPr="00C6450A">
              <w:rPr>
                <w:rFonts w:ascii="Times New Roman" w:hAnsi="Times New Roman" w:cs="Times New Roman"/>
              </w:rPr>
              <w:t>же когда он употребляет местоимение «Я». Перед нами именно такое произв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>дение, где рассказ ведет не сам автор, а герой (г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>рой-рассказчик).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Это рассказ. Здесь малое количество г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>роев, одно событие, небольшой объем.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В разделе «Делу время – потехе час».</w:t>
            </w:r>
          </w:p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t>– Оба произведения учат нас: «Не теряй времени, не откладывай на завтра то, что можно сделать сегодня!»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C6450A" w:rsidRDefault="00507108" w:rsidP="00C6450A">
            <w:pPr>
              <w:pStyle w:val="a3"/>
              <w:rPr>
                <w:rFonts w:ascii="Times New Roman" w:hAnsi="Times New Roman" w:cs="Times New Roman"/>
              </w:rPr>
            </w:pPr>
            <w:r w:rsidRPr="00C6450A">
              <w:rPr>
                <w:rFonts w:ascii="Times New Roman" w:hAnsi="Times New Roman" w:cs="Times New Roman"/>
              </w:rPr>
              <w:lastRenderedPageBreak/>
              <w:t>Выразительно читать. Пон</w:t>
            </w:r>
            <w:r w:rsidRPr="00C6450A">
              <w:rPr>
                <w:rFonts w:ascii="Times New Roman" w:hAnsi="Times New Roman" w:cs="Times New Roman"/>
              </w:rPr>
              <w:t>и</w:t>
            </w:r>
            <w:r w:rsidRPr="00C6450A">
              <w:rPr>
                <w:rFonts w:ascii="Times New Roman" w:hAnsi="Times New Roman" w:cs="Times New Roman"/>
              </w:rPr>
              <w:t xml:space="preserve">мать на слух ответы </w:t>
            </w:r>
            <w:proofErr w:type="gramStart"/>
            <w:r w:rsidRPr="00C6450A">
              <w:rPr>
                <w:rFonts w:ascii="Times New Roman" w:hAnsi="Times New Roman" w:cs="Times New Roman"/>
              </w:rPr>
              <w:t>об</w:t>
            </w:r>
            <w:r w:rsidRPr="00C6450A">
              <w:rPr>
                <w:rFonts w:ascii="Times New Roman" w:hAnsi="Times New Roman" w:cs="Times New Roman"/>
              </w:rPr>
              <w:t>у</w:t>
            </w:r>
            <w:r w:rsidRPr="00C6450A">
              <w:rPr>
                <w:rFonts w:ascii="Times New Roman" w:hAnsi="Times New Roman" w:cs="Times New Roman"/>
              </w:rPr>
              <w:t>чающихся</w:t>
            </w:r>
            <w:proofErr w:type="gramEnd"/>
            <w:r w:rsidRPr="00C6450A">
              <w:rPr>
                <w:rFonts w:ascii="Times New Roman" w:hAnsi="Times New Roman" w:cs="Times New Roman"/>
              </w:rPr>
              <w:t>. Слушать соб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>седника. Стр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t>ить понятные для собесе</w:t>
            </w:r>
            <w:r w:rsidRPr="00C6450A">
              <w:rPr>
                <w:rFonts w:ascii="Times New Roman" w:hAnsi="Times New Roman" w:cs="Times New Roman"/>
              </w:rPr>
              <w:t>д</w:t>
            </w:r>
            <w:r w:rsidRPr="00C6450A">
              <w:rPr>
                <w:rFonts w:ascii="Times New Roman" w:hAnsi="Times New Roman" w:cs="Times New Roman"/>
              </w:rPr>
              <w:t>ника высказ</w:t>
            </w:r>
            <w:r w:rsidRPr="00C6450A">
              <w:rPr>
                <w:rFonts w:ascii="Times New Roman" w:hAnsi="Times New Roman" w:cs="Times New Roman"/>
              </w:rPr>
              <w:t>ы</w:t>
            </w:r>
            <w:r w:rsidRPr="00C6450A">
              <w:rPr>
                <w:rFonts w:ascii="Times New Roman" w:hAnsi="Times New Roman" w:cs="Times New Roman"/>
              </w:rPr>
              <w:t>вания. Арг</w:t>
            </w:r>
            <w:r w:rsidRPr="00C6450A">
              <w:rPr>
                <w:rFonts w:ascii="Times New Roman" w:hAnsi="Times New Roman" w:cs="Times New Roman"/>
              </w:rPr>
              <w:t>у</w:t>
            </w:r>
            <w:r w:rsidRPr="00C6450A">
              <w:rPr>
                <w:rFonts w:ascii="Times New Roman" w:hAnsi="Times New Roman" w:cs="Times New Roman"/>
              </w:rPr>
              <w:t>ментировать свою точку зрения. Ос</w:t>
            </w:r>
            <w:r w:rsidRPr="00C6450A">
              <w:rPr>
                <w:rFonts w:ascii="Times New Roman" w:hAnsi="Times New Roman" w:cs="Times New Roman"/>
              </w:rPr>
              <w:t>у</w:t>
            </w:r>
            <w:r w:rsidRPr="00C6450A">
              <w:rPr>
                <w:rFonts w:ascii="Times New Roman" w:hAnsi="Times New Roman" w:cs="Times New Roman"/>
              </w:rPr>
              <w:t>ществлять анализ с ц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>лью нахожд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>ния соответс</w:t>
            </w:r>
            <w:r w:rsidRPr="00C6450A">
              <w:rPr>
                <w:rFonts w:ascii="Times New Roman" w:hAnsi="Times New Roman" w:cs="Times New Roman"/>
              </w:rPr>
              <w:t>т</w:t>
            </w:r>
            <w:r w:rsidRPr="00C6450A">
              <w:rPr>
                <w:rFonts w:ascii="Times New Roman" w:hAnsi="Times New Roman" w:cs="Times New Roman"/>
              </w:rPr>
              <w:t>вия заданному эталону. Фо</w:t>
            </w:r>
            <w:r w:rsidRPr="00C6450A">
              <w:rPr>
                <w:rFonts w:ascii="Times New Roman" w:hAnsi="Times New Roman" w:cs="Times New Roman"/>
              </w:rPr>
              <w:t>р</w:t>
            </w:r>
            <w:r w:rsidRPr="00C6450A">
              <w:rPr>
                <w:rFonts w:ascii="Times New Roman" w:hAnsi="Times New Roman" w:cs="Times New Roman"/>
              </w:rPr>
              <w:t>мулировать свое мнение и позицию. Строить мон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t xml:space="preserve">логические высказывания. Адекватно </w:t>
            </w:r>
            <w:proofErr w:type="spellStart"/>
            <w:proofErr w:type="gramStart"/>
            <w:r w:rsidRPr="00C6450A">
              <w:rPr>
                <w:rFonts w:ascii="Times New Roman" w:hAnsi="Times New Roman" w:cs="Times New Roman"/>
              </w:rPr>
              <w:t>и</w:t>
            </w:r>
            <w:r w:rsidRPr="00C6450A">
              <w:rPr>
                <w:rFonts w:ascii="Times New Roman" w:hAnsi="Times New Roman" w:cs="Times New Roman"/>
              </w:rPr>
              <w:t>с</w:t>
            </w:r>
            <w:r w:rsidRPr="00C6450A">
              <w:rPr>
                <w:rFonts w:ascii="Times New Roman" w:hAnsi="Times New Roman" w:cs="Times New Roman"/>
              </w:rPr>
              <w:t>пользо</w:t>
            </w:r>
            <w:proofErr w:type="spellEnd"/>
            <w:r w:rsidRPr="00C645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450A">
              <w:rPr>
                <w:rFonts w:ascii="Times New Roman" w:hAnsi="Times New Roman" w:cs="Times New Roman"/>
              </w:rPr>
              <w:t>вать</w:t>
            </w:r>
            <w:proofErr w:type="spellEnd"/>
            <w:proofErr w:type="gramEnd"/>
            <w:r w:rsidRPr="00C6450A">
              <w:rPr>
                <w:rFonts w:ascii="Times New Roman" w:hAnsi="Times New Roman" w:cs="Times New Roman"/>
              </w:rPr>
              <w:t xml:space="preserve"> речевые сре</w:t>
            </w:r>
            <w:r w:rsidRPr="00C6450A">
              <w:rPr>
                <w:rFonts w:ascii="Times New Roman" w:hAnsi="Times New Roman" w:cs="Times New Roman"/>
              </w:rPr>
              <w:t>д</w:t>
            </w:r>
            <w:r w:rsidRPr="00C6450A">
              <w:rPr>
                <w:rFonts w:ascii="Times New Roman" w:hAnsi="Times New Roman" w:cs="Times New Roman"/>
              </w:rPr>
              <w:t>ства для реш</w:t>
            </w:r>
            <w:r w:rsidRPr="00C6450A">
              <w:rPr>
                <w:rFonts w:ascii="Times New Roman" w:hAnsi="Times New Roman" w:cs="Times New Roman"/>
              </w:rPr>
              <w:t>е</w:t>
            </w:r>
            <w:r w:rsidRPr="00C6450A">
              <w:rPr>
                <w:rFonts w:ascii="Times New Roman" w:hAnsi="Times New Roman" w:cs="Times New Roman"/>
              </w:rPr>
              <w:t>ния разли</w:t>
            </w:r>
            <w:r w:rsidRPr="00C6450A">
              <w:rPr>
                <w:rFonts w:ascii="Times New Roman" w:hAnsi="Times New Roman" w:cs="Times New Roman"/>
              </w:rPr>
              <w:t>ч</w:t>
            </w:r>
            <w:r w:rsidRPr="00C6450A">
              <w:rPr>
                <w:rFonts w:ascii="Times New Roman" w:hAnsi="Times New Roman" w:cs="Times New Roman"/>
              </w:rPr>
              <w:t>ных коммуник</w:t>
            </w:r>
            <w:r w:rsidRPr="00C6450A">
              <w:rPr>
                <w:rFonts w:ascii="Times New Roman" w:hAnsi="Times New Roman" w:cs="Times New Roman"/>
              </w:rPr>
              <w:t>а</w:t>
            </w:r>
            <w:r w:rsidRPr="00C6450A">
              <w:rPr>
                <w:rFonts w:ascii="Times New Roman" w:hAnsi="Times New Roman" w:cs="Times New Roman"/>
              </w:rPr>
              <w:t>тивных з</w:t>
            </w:r>
            <w:r w:rsidRPr="00C6450A">
              <w:rPr>
                <w:rFonts w:ascii="Times New Roman" w:hAnsi="Times New Roman" w:cs="Times New Roman"/>
              </w:rPr>
              <w:t>а</w:t>
            </w:r>
            <w:r w:rsidRPr="00C6450A">
              <w:rPr>
                <w:rFonts w:ascii="Times New Roman" w:hAnsi="Times New Roman" w:cs="Times New Roman"/>
              </w:rPr>
              <w:t>дач. Делать выв</w:t>
            </w:r>
            <w:r w:rsidRPr="00C6450A">
              <w:rPr>
                <w:rFonts w:ascii="Times New Roman" w:hAnsi="Times New Roman" w:cs="Times New Roman"/>
              </w:rPr>
              <w:t>о</w:t>
            </w:r>
            <w:r w:rsidRPr="00C6450A">
              <w:rPr>
                <w:rFonts w:ascii="Times New Roman" w:hAnsi="Times New Roman" w:cs="Times New Roman"/>
              </w:rPr>
              <w:lastRenderedPageBreak/>
              <w:t>ды, и</w:t>
            </w:r>
            <w:r w:rsidRPr="00C6450A">
              <w:rPr>
                <w:rFonts w:ascii="Times New Roman" w:hAnsi="Times New Roman" w:cs="Times New Roman"/>
              </w:rPr>
              <w:t>з</w:t>
            </w:r>
            <w:r w:rsidRPr="00C6450A">
              <w:rPr>
                <w:rFonts w:ascii="Times New Roman" w:hAnsi="Times New Roman" w:cs="Times New Roman"/>
              </w:rPr>
              <w:t>влекать и</w:t>
            </w:r>
            <w:r w:rsidRPr="00C6450A">
              <w:rPr>
                <w:rFonts w:ascii="Times New Roman" w:hAnsi="Times New Roman" w:cs="Times New Roman"/>
              </w:rPr>
              <w:t>н</w:t>
            </w:r>
            <w:r w:rsidRPr="00C6450A">
              <w:rPr>
                <w:rFonts w:ascii="Times New Roman" w:hAnsi="Times New Roman" w:cs="Times New Roman"/>
              </w:rPr>
              <w:t>формацию из различных и</w:t>
            </w:r>
            <w:r w:rsidRPr="00C6450A">
              <w:rPr>
                <w:rFonts w:ascii="Times New Roman" w:hAnsi="Times New Roman" w:cs="Times New Roman"/>
              </w:rPr>
              <w:t>с</w:t>
            </w:r>
            <w:r w:rsidRPr="00C6450A">
              <w:rPr>
                <w:rFonts w:ascii="Times New Roman" w:hAnsi="Times New Roman" w:cs="Times New Roman"/>
              </w:rPr>
              <w:t>точников</w:t>
            </w:r>
          </w:p>
        </w:tc>
      </w:tr>
      <w:tr w:rsidR="00507108" w:rsidRPr="00507108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5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 w:rsidRPr="0050710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домашнее задание.</w:t>
            </w: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507108" w:rsidRPr="00507108" w:rsidRDefault="00507108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Подготовить выразительное чтение текста по ролям (диалога учительницы и Дениски), по желанию </w:t>
            </w:r>
            <w:proofErr w:type="spellStart"/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проинсценировать</w:t>
            </w:r>
            <w:proofErr w:type="spellEnd"/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 данный о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рывок 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няющие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вопросы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Принимать, сохранять учебные 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br/>
              <w:t>задачи</w:t>
            </w:r>
          </w:p>
        </w:tc>
      </w:tr>
      <w:tr w:rsidR="00507108" w:rsidRPr="00507108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Рефлексия</w:t>
            </w:r>
          </w:p>
        </w:tc>
        <w:tc>
          <w:tcPr>
            <w:tcW w:w="5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Оценка результатов выполнения заданий на уроке, в том числе и чтения. Организация подведения итогов урока обучающимися.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Предлагает оценить работу на уроке.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беседу по вопросам: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комились? Кто его автор?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– Останется ли в вашей памяти этот рассказ? 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Почему?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– Что вы узнали о Викторе Драгунском? Кто он? Для кого он пишет? О ком его рассказы?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Кому из вас захотелось прочитать еще к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кие-нибудь рассказы Виктора Драгунского? Какой бы вопрос вы мне задали?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Дениску Кораблева случившаяся с ним и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тория научила всегда выполнять уроки. А чему она научила вас?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Понравилось ли вам произведение? Какие 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чувства оно у вас вызвало? О чем заставляет задуматься?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ните 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себя 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Отвечают на вопросы. Определяют свое эмоциональное состояние на уроке. Пр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5071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водят самооценку, рефлексию. </w:t>
            </w: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– Автор рассказа – Виктор Драгунский. Это детский писатель. Он писал о детях и для детей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108" w:rsidRPr="00507108" w:rsidRDefault="005071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br/>
              <w:t>самоконтроль учебной де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507108"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</w:tr>
    </w:tbl>
    <w:p w:rsidR="00507108" w:rsidRPr="00507108" w:rsidRDefault="00507108" w:rsidP="0050710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507108" w:rsidRPr="00507108" w:rsidRDefault="00507108" w:rsidP="00507108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507108">
        <w:rPr>
          <w:rFonts w:ascii="Times New Roman" w:hAnsi="Times New Roman" w:cs="Times New Roman"/>
          <w:b/>
          <w:bCs/>
          <w:spacing w:val="45"/>
          <w:sz w:val="22"/>
          <w:szCs w:val="22"/>
        </w:rPr>
        <w:t>Ресурсный материал к уроку</w:t>
      </w:r>
    </w:p>
    <w:p w:rsidR="00507108" w:rsidRPr="00507108" w:rsidRDefault="00507108" w:rsidP="00507108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507108">
        <w:rPr>
          <w:rFonts w:ascii="Times New Roman" w:hAnsi="Times New Roman" w:cs="Times New Roman"/>
          <w:sz w:val="22"/>
          <w:szCs w:val="22"/>
        </w:rPr>
        <w:t>ЖИЗНЬ И ТВОРЧЕСТВО В. Ю. ДРАГУНСКОГО</w:t>
      </w:r>
    </w:p>
    <w:p w:rsidR="00507108" w:rsidRPr="00507108" w:rsidRDefault="00507108" w:rsidP="0050710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07108">
        <w:rPr>
          <w:rFonts w:ascii="Times New Roman" w:hAnsi="Times New Roman" w:cs="Times New Roman"/>
          <w:sz w:val="22"/>
          <w:szCs w:val="22"/>
        </w:rPr>
        <w:t>Автором этих замечательных произведений является Виктор Юзефович Драгунский. На слово «Драгунский» реаг</w:t>
      </w:r>
      <w:r w:rsidRPr="00507108">
        <w:rPr>
          <w:rFonts w:ascii="Times New Roman" w:hAnsi="Times New Roman" w:cs="Times New Roman"/>
          <w:sz w:val="22"/>
          <w:szCs w:val="22"/>
        </w:rPr>
        <w:t>и</w:t>
      </w:r>
      <w:r w:rsidRPr="00507108">
        <w:rPr>
          <w:rFonts w:ascii="Times New Roman" w:hAnsi="Times New Roman" w:cs="Times New Roman"/>
          <w:sz w:val="22"/>
          <w:szCs w:val="22"/>
        </w:rPr>
        <w:t>руют одинаково. А когда слышат «Дениска, Денискины рассказы», на лицах появляются довольные улыбки. В. Ю. Др</w:t>
      </w:r>
      <w:r w:rsidRPr="00507108">
        <w:rPr>
          <w:rFonts w:ascii="Times New Roman" w:hAnsi="Times New Roman" w:cs="Times New Roman"/>
          <w:sz w:val="22"/>
          <w:szCs w:val="22"/>
        </w:rPr>
        <w:t>а</w:t>
      </w:r>
      <w:r w:rsidRPr="00507108">
        <w:rPr>
          <w:rFonts w:ascii="Times New Roman" w:hAnsi="Times New Roman" w:cs="Times New Roman"/>
          <w:sz w:val="22"/>
          <w:szCs w:val="22"/>
        </w:rPr>
        <w:t xml:space="preserve">гунский – прекрасный русский писатель – родился 30 ноября 1913 года в Нью-Йорке, где поселились его родители, эмигрировавшие из России в поисках лучшей жизни. Однако уже в 1914, незадолго до начала Первой мировой войны, семья вернулась обратно и </w:t>
      </w:r>
      <w:proofErr w:type="spellStart"/>
      <w:r w:rsidRPr="00507108">
        <w:rPr>
          <w:rFonts w:ascii="Times New Roman" w:hAnsi="Times New Roman" w:cs="Times New Roman"/>
          <w:sz w:val="22"/>
          <w:szCs w:val="22"/>
        </w:rPr>
        <w:t>осела</w:t>
      </w:r>
      <w:proofErr w:type="spellEnd"/>
      <w:r w:rsidRPr="00507108">
        <w:rPr>
          <w:rFonts w:ascii="Times New Roman" w:hAnsi="Times New Roman" w:cs="Times New Roman"/>
          <w:sz w:val="22"/>
          <w:szCs w:val="22"/>
        </w:rPr>
        <w:t xml:space="preserve"> в Гомеле, где и прошло детство Драгунского. На становление его личности повлиял не столько рано умерший от сыпного тифа отец, сколько два отчима – И. </w:t>
      </w:r>
      <w:proofErr w:type="spellStart"/>
      <w:r w:rsidRPr="00507108">
        <w:rPr>
          <w:rFonts w:ascii="Times New Roman" w:hAnsi="Times New Roman" w:cs="Times New Roman"/>
          <w:sz w:val="22"/>
          <w:szCs w:val="22"/>
        </w:rPr>
        <w:t>Войцехович</w:t>
      </w:r>
      <w:proofErr w:type="spellEnd"/>
      <w:r w:rsidRPr="00507108">
        <w:rPr>
          <w:rFonts w:ascii="Times New Roman" w:hAnsi="Times New Roman" w:cs="Times New Roman"/>
          <w:sz w:val="22"/>
          <w:szCs w:val="22"/>
        </w:rPr>
        <w:t>, погибший в 1920 году красный к</w:t>
      </w:r>
      <w:r w:rsidRPr="00507108">
        <w:rPr>
          <w:rFonts w:ascii="Times New Roman" w:hAnsi="Times New Roman" w:cs="Times New Roman"/>
          <w:sz w:val="22"/>
          <w:szCs w:val="22"/>
        </w:rPr>
        <w:t>о</w:t>
      </w:r>
      <w:r w:rsidRPr="00507108">
        <w:rPr>
          <w:rFonts w:ascii="Times New Roman" w:hAnsi="Times New Roman" w:cs="Times New Roman"/>
          <w:sz w:val="22"/>
          <w:szCs w:val="22"/>
        </w:rPr>
        <w:t>миссар, и актер еврейского театра М. Рубин, с которым семья Драгунского ездила по юго-западу России. В Москву они перебрались в 1925, но и этот брак окончился для матери драматически: Рубин уехал на гастроли и не вернулся. Др</w:t>
      </w:r>
      <w:r w:rsidRPr="00507108">
        <w:rPr>
          <w:rFonts w:ascii="Times New Roman" w:hAnsi="Times New Roman" w:cs="Times New Roman"/>
          <w:sz w:val="22"/>
          <w:szCs w:val="22"/>
        </w:rPr>
        <w:t>а</w:t>
      </w:r>
      <w:r w:rsidRPr="00507108">
        <w:rPr>
          <w:rFonts w:ascii="Times New Roman" w:hAnsi="Times New Roman" w:cs="Times New Roman"/>
          <w:sz w:val="22"/>
          <w:szCs w:val="22"/>
        </w:rPr>
        <w:t>гунскому надо было зарабатывать на жизнь самостоятельно. Он начал работать с 16 лет. Для него все работы были х</w:t>
      </w:r>
      <w:r w:rsidRPr="00507108">
        <w:rPr>
          <w:rFonts w:ascii="Times New Roman" w:hAnsi="Times New Roman" w:cs="Times New Roman"/>
          <w:sz w:val="22"/>
          <w:szCs w:val="22"/>
        </w:rPr>
        <w:t>о</w:t>
      </w:r>
      <w:r w:rsidRPr="00507108">
        <w:rPr>
          <w:rFonts w:ascii="Times New Roman" w:hAnsi="Times New Roman" w:cs="Times New Roman"/>
          <w:sz w:val="22"/>
          <w:szCs w:val="22"/>
        </w:rPr>
        <w:t>роши.</w:t>
      </w:r>
    </w:p>
    <w:p w:rsidR="00507108" w:rsidRPr="00507108" w:rsidRDefault="00507108" w:rsidP="0050710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07108">
        <w:rPr>
          <w:rFonts w:ascii="Times New Roman" w:hAnsi="Times New Roman" w:cs="Times New Roman"/>
          <w:sz w:val="22"/>
          <w:szCs w:val="22"/>
        </w:rPr>
        <w:t>Виктор работал «бакенщиком, шорником, лодочником, токарем. Позднее он был цирковым клоуном, актером теа</w:t>
      </w:r>
      <w:r w:rsidRPr="00507108">
        <w:rPr>
          <w:rFonts w:ascii="Times New Roman" w:hAnsi="Times New Roman" w:cs="Times New Roman"/>
          <w:sz w:val="22"/>
          <w:szCs w:val="22"/>
        </w:rPr>
        <w:t>т</w:t>
      </w:r>
      <w:r w:rsidRPr="00507108">
        <w:rPr>
          <w:rFonts w:ascii="Times New Roman" w:hAnsi="Times New Roman" w:cs="Times New Roman"/>
          <w:sz w:val="22"/>
          <w:szCs w:val="22"/>
        </w:rPr>
        <w:t>ра и кино, Дедом Морозом на елках, и все дети, мамы, папы, бабушки и дедушки просто животики надрывали от смеха, такой веселый это был Дед Мороз, а еще Драгунский был руководителем замечательного маленького сатирического театра “Синяя птичка”…» С сороковых годов он писал для сцены и арены скетчи, фельетоны, миниатюры. Прослави</w:t>
      </w:r>
      <w:r w:rsidRPr="00507108">
        <w:rPr>
          <w:rFonts w:ascii="Times New Roman" w:hAnsi="Times New Roman" w:cs="Times New Roman"/>
          <w:sz w:val="22"/>
          <w:szCs w:val="22"/>
        </w:rPr>
        <w:t>л</w:t>
      </w:r>
      <w:r w:rsidRPr="00507108">
        <w:rPr>
          <w:rFonts w:ascii="Times New Roman" w:hAnsi="Times New Roman" w:cs="Times New Roman"/>
          <w:sz w:val="22"/>
          <w:szCs w:val="22"/>
        </w:rPr>
        <w:t xml:space="preserve">ся Драгунский и как автор слов песни на музыку А. </w:t>
      </w:r>
      <w:proofErr w:type="spellStart"/>
      <w:r w:rsidRPr="00507108">
        <w:rPr>
          <w:rFonts w:ascii="Times New Roman" w:hAnsi="Times New Roman" w:cs="Times New Roman"/>
          <w:sz w:val="22"/>
          <w:szCs w:val="22"/>
        </w:rPr>
        <w:t>Цфасмана</w:t>
      </w:r>
      <w:proofErr w:type="spellEnd"/>
      <w:r w:rsidRPr="00507108">
        <w:rPr>
          <w:rFonts w:ascii="Times New Roman" w:hAnsi="Times New Roman" w:cs="Times New Roman"/>
          <w:sz w:val="22"/>
          <w:szCs w:val="22"/>
        </w:rPr>
        <w:t xml:space="preserve"> «Три вальса», известной в исполнении Клавдии </w:t>
      </w:r>
      <w:proofErr w:type="spellStart"/>
      <w:r w:rsidRPr="00507108">
        <w:rPr>
          <w:rFonts w:ascii="Times New Roman" w:hAnsi="Times New Roman" w:cs="Times New Roman"/>
          <w:sz w:val="22"/>
          <w:szCs w:val="22"/>
        </w:rPr>
        <w:t>Шул</w:t>
      </w:r>
      <w:r w:rsidRPr="00507108">
        <w:rPr>
          <w:rFonts w:ascii="Times New Roman" w:hAnsi="Times New Roman" w:cs="Times New Roman"/>
          <w:sz w:val="22"/>
          <w:szCs w:val="22"/>
        </w:rPr>
        <w:t>ь</w:t>
      </w:r>
      <w:r w:rsidRPr="00507108">
        <w:rPr>
          <w:rFonts w:ascii="Times New Roman" w:hAnsi="Times New Roman" w:cs="Times New Roman"/>
          <w:sz w:val="22"/>
          <w:szCs w:val="22"/>
        </w:rPr>
        <w:t>женко</w:t>
      </w:r>
      <w:proofErr w:type="spellEnd"/>
      <w:r w:rsidRPr="00507108">
        <w:rPr>
          <w:rFonts w:ascii="Times New Roman" w:hAnsi="Times New Roman" w:cs="Times New Roman"/>
          <w:sz w:val="22"/>
          <w:szCs w:val="22"/>
        </w:rPr>
        <w:t>.</w:t>
      </w:r>
    </w:p>
    <w:p w:rsidR="00507108" w:rsidRPr="00507108" w:rsidRDefault="00507108" w:rsidP="0050710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07108">
        <w:rPr>
          <w:rFonts w:ascii="Times New Roman" w:hAnsi="Times New Roman" w:cs="Times New Roman"/>
          <w:sz w:val="22"/>
          <w:szCs w:val="22"/>
        </w:rPr>
        <w:t xml:space="preserve">Этот веселый, заводной человек жил в чудесном мире. Мире, где разъезжают прозрачные троллейбусы, где собак и вожатых зовут Люсями, где водятся </w:t>
      </w:r>
      <w:proofErr w:type="spellStart"/>
      <w:r w:rsidRPr="00507108">
        <w:rPr>
          <w:rFonts w:ascii="Times New Roman" w:hAnsi="Times New Roman" w:cs="Times New Roman"/>
          <w:sz w:val="22"/>
          <w:szCs w:val="22"/>
        </w:rPr>
        <w:t>зеленчатые</w:t>
      </w:r>
      <w:proofErr w:type="spellEnd"/>
      <w:r w:rsidRPr="00507108">
        <w:rPr>
          <w:rFonts w:ascii="Times New Roman" w:hAnsi="Times New Roman" w:cs="Times New Roman"/>
          <w:sz w:val="22"/>
          <w:szCs w:val="22"/>
        </w:rPr>
        <w:t xml:space="preserve"> леопарды, где лучшее приветствие – «</w:t>
      </w:r>
      <w:proofErr w:type="spellStart"/>
      <w:r w:rsidRPr="00507108">
        <w:rPr>
          <w:rFonts w:ascii="Times New Roman" w:hAnsi="Times New Roman" w:cs="Times New Roman"/>
          <w:sz w:val="22"/>
          <w:szCs w:val="22"/>
        </w:rPr>
        <w:t>здоро́во</w:t>
      </w:r>
      <w:proofErr w:type="spellEnd"/>
      <w:r w:rsidRPr="00507108">
        <w:rPr>
          <w:rFonts w:ascii="Times New Roman" w:hAnsi="Times New Roman" w:cs="Times New Roman"/>
          <w:sz w:val="22"/>
          <w:szCs w:val="22"/>
        </w:rPr>
        <w:t>!», а высшая похвала – «</w:t>
      </w:r>
      <w:proofErr w:type="spellStart"/>
      <w:r w:rsidRPr="00507108">
        <w:rPr>
          <w:rFonts w:ascii="Times New Roman" w:hAnsi="Times New Roman" w:cs="Times New Roman"/>
          <w:sz w:val="22"/>
          <w:szCs w:val="22"/>
        </w:rPr>
        <w:t>здо́рово</w:t>
      </w:r>
      <w:proofErr w:type="spellEnd"/>
      <w:r w:rsidRPr="00507108">
        <w:rPr>
          <w:rFonts w:ascii="Times New Roman" w:hAnsi="Times New Roman" w:cs="Times New Roman"/>
          <w:sz w:val="22"/>
          <w:szCs w:val="22"/>
        </w:rPr>
        <w:t xml:space="preserve">!». </w:t>
      </w:r>
    </w:p>
    <w:p w:rsidR="00507108" w:rsidRPr="00507108" w:rsidRDefault="00507108" w:rsidP="0050710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07108">
        <w:rPr>
          <w:rFonts w:ascii="Times New Roman" w:hAnsi="Times New Roman" w:cs="Times New Roman"/>
          <w:sz w:val="22"/>
          <w:szCs w:val="22"/>
        </w:rPr>
        <w:t>Вдова писателя Алла Васильевна вспоминала: он «всегда был заводилой во всех играх. По вечерам друзья пробир</w:t>
      </w:r>
      <w:r w:rsidRPr="00507108">
        <w:rPr>
          <w:rFonts w:ascii="Times New Roman" w:hAnsi="Times New Roman" w:cs="Times New Roman"/>
          <w:sz w:val="22"/>
          <w:szCs w:val="22"/>
        </w:rPr>
        <w:t>а</w:t>
      </w:r>
      <w:r w:rsidRPr="00507108">
        <w:rPr>
          <w:rFonts w:ascii="Times New Roman" w:hAnsi="Times New Roman" w:cs="Times New Roman"/>
          <w:sz w:val="22"/>
          <w:szCs w:val="22"/>
        </w:rPr>
        <w:t>лись в парк князя Паскевича (конечно, без билетов). Там шли представления: артисты пели куплеты, танцевали модный тогда танец степ, а попросту – чечетку. Виктор выучивал куплеты, научился танцевать чечетку и устраивал свои пре</w:t>
      </w:r>
      <w:r w:rsidRPr="00507108">
        <w:rPr>
          <w:rFonts w:ascii="Times New Roman" w:hAnsi="Times New Roman" w:cs="Times New Roman"/>
          <w:sz w:val="22"/>
          <w:szCs w:val="22"/>
        </w:rPr>
        <w:t>д</w:t>
      </w:r>
      <w:r w:rsidRPr="00507108">
        <w:rPr>
          <w:rFonts w:ascii="Times New Roman" w:hAnsi="Times New Roman" w:cs="Times New Roman"/>
          <w:sz w:val="22"/>
          <w:szCs w:val="22"/>
        </w:rPr>
        <w:t>ставления, на которые собиралась вся улица…»</w:t>
      </w:r>
    </w:p>
    <w:p w:rsidR="00507108" w:rsidRPr="00507108" w:rsidRDefault="00507108" w:rsidP="0050710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07108">
        <w:rPr>
          <w:rFonts w:ascii="Times New Roman" w:hAnsi="Times New Roman" w:cs="Times New Roman"/>
          <w:sz w:val="22"/>
          <w:szCs w:val="22"/>
        </w:rPr>
        <w:t>С 1959 года Драгунский пишет веселые истории о Денисе Кораблеве под общим названием «Денискины рассказы». В этой книге 45 удивительных и забавных историй, случившихся с мальчиком Дениской.</w:t>
      </w:r>
    </w:p>
    <w:p w:rsidR="00507108" w:rsidRPr="00507108" w:rsidRDefault="00507108" w:rsidP="0050710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07108">
        <w:rPr>
          <w:rFonts w:ascii="Times New Roman" w:hAnsi="Times New Roman" w:cs="Times New Roman"/>
          <w:sz w:val="22"/>
          <w:szCs w:val="22"/>
        </w:rPr>
        <w:t xml:space="preserve">Рос у Виктора Юзефовича младший сын. И было у этого под стол ходящего мальчика свое </w:t>
      </w:r>
      <w:proofErr w:type="spellStart"/>
      <w:r w:rsidRPr="00507108">
        <w:rPr>
          <w:rFonts w:ascii="Times New Roman" w:hAnsi="Times New Roman" w:cs="Times New Roman"/>
          <w:sz w:val="22"/>
          <w:szCs w:val="22"/>
        </w:rPr>
        <w:t>credo</w:t>
      </w:r>
      <w:proofErr w:type="spellEnd"/>
      <w:r w:rsidRPr="00507108">
        <w:rPr>
          <w:rFonts w:ascii="Times New Roman" w:hAnsi="Times New Roman" w:cs="Times New Roman"/>
          <w:sz w:val="22"/>
          <w:szCs w:val="22"/>
        </w:rPr>
        <w:t xml:space="preserve"> – «Что я люблю.… И чего не люблю», под которым, не раздумывая, подпишется всякий, кто хоть раз в жизни «…висел на папином колене, как белье на заборе, …слушал, как копается жук в коробочке, …гримасничал перед зеркалом, как будто Петрушка из кукольного театра и… любил лошадей за такие их красивые, добрые лица».</w:t>
      </w:r>
    </w:p>
    <w:p w:rsidR="00507108" w:rsidRPr="00507108" w:rsidRDefault="00507108" w:rsidP="0050710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07108">
        <w:rPr>
          <w:rFonts w:ascii="Times New Roman" w:hAnsi="Times New Roman" w:cs="Times New Roman"/>
          <w:sz w:val="22"/>
          <w:szCs w:val="22"/>
        </w:rPr>
        <w:t>Ну как не написать о таком ребенке! И в тысяча девятьсот пятьдесят девятом году выходит сборник «Он живой и светится…». Писателю и выдумывать ничего не приходилось. Отец в этих рассказах – это сам Виктор Юзефович, а Д</w:t>
      </w:r>
      <w:r w:rsidRPr="00507108">
        <w:rPr>
          <w:rFonts w:ascii="Times New Roman" w:hAnsi="Times New Roman" w:cs="Times New Roman"/>
          <w:sz w:val="22"/>
          <w:szCs w:val="22"/>
        </w:rPr>
        <w:t>е</w:t>
      </w:r>
      <w:r w:rsidRPr="00507108">
        <w:rPr>
          <w:rFonts w:ascii="Times New Roman" w:hAnsi="Times New Roman" w:cs="Times New Roman"/>
          <w:sz w:val="22"/>
          <w:szCs w:val="22"/>
        </w:rPr>
        <w:t>ниска – это… Дениска, который, повзрослев, стал преуспевающим литератором, в котором трудно найти черты пре</w:t>
      </w:r>
      <w:r w:rsidRPr="00507108">
        <w:rPr>
          <w:rFonts w:ascii="Times New Roman" w:hAnsi="Times New Roman" w:cs="Times New Roman"/>
          <w:sz w:val="22"/>
          <w:szCs w:val="22"/>
        </w:rPr>
        <w:t>ж</w:t>
      </w:r>
      <w:r w:rsidRPr="00507108">
        <w:rPr>
          <w:rFonts w:ascii="Times New Roman" w:hAnsi="Times New Roman" w:cs="Times New Roman"/>
          <w:sz w:val="22"/>
          <w:szCs w:val="22"/>
        </w:rPr>
        <w:t>него мальчишки, способного самозабвенно полюбить «девочку на шаре» и врать про «пожар во флигеле».</w:t>
      </w:r>
    </w:p>
    <w:p w:rsidR="00507108" w:rsidRPr="00507108" w:rsidRDefault="00507108" w:rsidP="0050710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07108">
        <w:rPr>
          <w:rFonts w:ascii="Times New Roman" w:hAnsi="Times New Roman" w:cs="Times New Roman"/>
          <w:sz w:val="22"/>
          <w:szCs w:val="22"/>
        </w:rPr>
        <w:t>Драгунский  записывал  веселые  («Заколдованная буква»,  «Расскажите мне про Сингапур»),  иногда – не очень («Старый мореход»), а порой и вовсе грустные монологи-размышления Дениски («Человек с голубым лицом»). Коне</w:t>
      </w:r>
      <w:r w:rsidRPr="00507108">
        <w:rPr>
          <w:rFonts w:ascii="Times New Roman" w:hAnsi="Times New Roman" w:cs="Times New Roman"/>
          <w:sz w:val="22"/>
          <w:szCs w:val="22"/>
        </w:rPr>
        <w:t>ч</w:t>
      </w:r>
      <w:r w:rsidRPr="00507108">
        <w:rPr>
          <w:rFonts w:ascii="Times New Roman" w:hAnsi="Times New Roman" w:cs="Times New Roman"/>
          <w:sz w:val="22"/>
          <w:szCs w:val="22"/>
        </w:rPr>
        <w:t>но, в рассказах хватало вымысла, но случаи с «куриным бульоном» или «рыцарями» вполне могли произойти.</w:t>
      </w:r>
    </w:p>
    <w:p w:rsidR="00282A7D" w:rsidRPr="00507108" w:rsidRDefault="00282A7D"/>
    <w:sectPr w:rsidR="00282A7D" w:rsidRPr="00507108" w:rsidSect="00C6450A">
      <w:footerReference w:type="default" r:id="rId6"/>
      <w:pgSz w:w="12240" w:h="15840"/>
      <w:pgMar w:top="142" w:right="474" w:bottom="426" w:left="42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D0C" w:rsidRDefault="00774D0C" w:rsidP="00C6450A">
      <w:pPr>
        <w:spacing w:after="0" w:line="240" w:lineRule="auto"/>
      </w:pPr>
      <w:r>
        <w:separator/>
      </w:r>
    </w:p>
  </w:endnote>
  <w:endnote w:type="continuationSeparator" w:id="0">
    <w:p w:rsidR="00774D0C" w:rsidRDefault="00774D0C" w:rsidP="00C64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5160"/>
      <w:docPartObj>
        <w:docPartGallery w:val="Page Numbers (Bottom of Page)"/>
        <w:docPartUnique/>
      </w:docPartObj>
    </w:sdtPr>
    <w:sdtContent>
      <w:p w:rsidR="00C6450A" w:rsidRDefault="00C6450A">
        <w:pPr>
          <w:pStyle w:val="a6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C6450A" w:rsidRDefault="00C645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D0C" w:rsidRDefault="00774D0C" w:rsidP="00C6450A">
      <w:pPr>
        <w:spacing w:after="0" w:line="240" w:lineRule="auto"/>
      </w:pPr>
      <w:r>
        <w:separator/>
      </w:r>
    </w:p>
  </w:footnote>
  <w:footnote w:type="continuationSeparator" w:id="0">
    <w:p w:rsidR="00774D0C" w:rsidRDefault="00774D0C" w:rsidP="00C645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7108"/>
    <w:rsid w:val="00282A7D"/>
    <w:rsid w:val="002D434D"/>
    <w:rsid w:val="00507108"/>
    <w:rsid w:val="00774D0C"/>
    <w:rsid w:val="00C64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07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50710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507108"/>
    <w:rPr>
      <w:color w:val="000000"/>
      <w:sz w:val="20"/>
      <w:szCs w:val="20"/>
    </w:rPr>
  </w:style>
  <w:style w:type="character" w:customStyle="1" w:styleId="Heading">
    <w:name w:val="Heading"/>
    <w:uiPriority w:val="99"/>
    <w:rsid w:val="0050710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0710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0710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0710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07108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50710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C64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450A"/>
  </w:style>
  <w:style w:type="paragraph" w:styleId="a6">
    <w:name w:val="footer"/>
    <w:basedOn w:val="a"/>
    <w:link w:val="a7"/>
    <w:uiPriority w:val="99"/>
    <w:unhideWhenUsed/>
    <w:rsid w:val="00C64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45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2485</Words>
  <Characters>14170</Characters>
  <Application>Microsoft Office Word</Application>
  <DocSecurity>0</DocSecurity>
  <Lines>118</Lines>
  <Paragraphs>33</Paragraphs>
  <ScaleCrop>false</ScaleCrop>
  <Company>Computer</Company>
  <LinksUpToDate>false</LinksUpToDate>
  <CharactersWithSpaces>16622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2014-12-20T07:08:00Z</cp:lastPrinted>
  <dcterms:created xsi:type="dcterms:W3CDTF">2014-12-20T07:02:00Z</dcterms:created>
  <dcterms:modified xsi:type="dcterms:W3CDTF">2014-12-20T07:09:00Z</dcterms:modified>
</cp:coreProperties>
</file>